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AF270" w14:textId="77777777" w:rsidR="00A24DF7" w:rsidRDefault="00A24DF7">
      <w:pPr>
        <w:jc w:val="center"/>
        <w:rPr>
          <w:rFonts w:ascii="宋体" w:hAnsi="宋体" w:cs="宋体"/>
          <w:b/>
          <w:bCs/>
          <w:color w:val="000000"/>
          <w:sz w:val="52"/>
          <w:szCs w:val="52"/>
          <w:shd w:val="clear" w:color="auto" w:fill="FFFFFF"/>
        </w:rPr>
      </w:pPr>
    </w:p>
    <w:p w14:paraId="1D736E7C" w14:textId="77777777" w:rsidR="00A24DF7" w:rsidRDefault="00A24DF7">
      <w:pPr>
        <w:jc w:val="center"/>
        <w:rPr>
          <w:rFonts w:ascii="宋体" w:hAnsi="宋体" w:cs="宋体"/>
          <w:b/>
          <w:bCs/>
          <w:color w:val="000000"/>
          <w:sz w:val="52"/>
          <w:szCs w:val="52"/>
          <w:shd w:val="clear" w:color="auto" w:fill="FFFFFF"/>
        </w:rPr>
      </w:pPr>
    </w:p>
    <w:p w14:paraId="70625393" w14:textId="77777777" w:rsidR="00A24DF7" w:rsidRDefault="00A24DF7">
      <w:pPr>
        <w:jc w:val="center"/>
        <w:rPr>
          <w:rFonts w:ascii="宋体" w:hAnsi="宋体" w:cs="宋体"/>
          <w:b/>
          <w:bCs/>
          <w:color w:val="000000"/>
          <w:sz w:val="52"/>
          <w:szCs w:val="52"/>
          <w:shd w:val="clear" w:color="auto" w:fill="FFFFFF"/>
        </w:rPr>
      </w:pPr>
    </w:p>
    <w:p w14:paraId="072D2804" w14:textId="77777777" w:rsidR="00A24DF7" w:rsidRDefault="00A24DF7">
      <w:pPr>
        <w:jc w:val="center"/>
        <w:rPr>
          <w:rFonts w:ascii="宋体" w:hAnsi="宋体" w:cs="宋体"/>
          <w:b/>
          <w:bCs/>
          <w:color w:val="000000"/>
          <w:sz w:val="52"/>
          <w:szCs w:val="52"/>
          <w:shd w:val="clear" w:color="auto" w:fill="FFFFFF"/>
        </w:rPr>
      </w:pPr>
    </w:p>
    <w:p w14:paraId="6A64CD6F" w14:textId="096B9EE8" w:rsidR="00A24DF7" w:rsidRDefault="00EB45FB">
      <w:pPr>
        <w:spacing w:line="360" w:lineRule="auto"/>
        <w:jc w:val="center"/>
        <w:rPr>
          <w:rFonts w:ascii="方正仿宋_GBK" w:eastAsia="方正仿宋_GBK" w:hAnsi="Calibri"/>
          <w:b/>
          <w:bCs/>
          <w:kern w:val="0"/>
          <w:sz w:val="44"/>
          <w:szCs w:val="44"/>
        </w:rPr>
      </w:pPr>
      <w:r>
        <w:rPr>
          <w:rFonts w:ascii="方正仿宋_GBK" w:eastAsia="方正仿宋_GBK" w:hAnsi="Calibri" w:hint="eastAsia"/>
          <w:b/>
          <w:bCs/>
          <w:kern w:val="0"/>
          <w:sz w:val="44"/>
          <w:szCs w:val="44"/>
        </w:rPr>
        <w:t>使用手册</w:t>
      </w:r>
    </w:p>
    <w:p w14:paraId="382A0D11" w14:textId="77777777" w:rsidR="00A24DF7" w:rsidRDefault="00A24DF7"/>
    <w:p w14:paraId="404414AD" w14:textId="77777777" w:rsidR="00A24DF7" w:rsidRDefault="00A24DF7"/>
    <w:p w14:paraId="0ED9FFFA" w14:textId="77777777" w:rsidR="00A24DF7" w:rsidRDefault="00A24DF7"/>
    <w:p w14:paraId="5C3DC61A" w14:textId="77777777" w:rsidR="00A24DF7" w:rsidRDefault="00A24DF7"/>
    <w:p w14:paraId="48E5BAB2" w14:textId="77777777" w:rsidR="00A24DF7" w:rsidRDefault="00A24DF7"/>
    <w:p w14:paraId="3038240B" w14:textId="77777777" w:rsidR="00A24DF7" w:rsidRDefault="00A24DF7"/>
    <w:p w14:paraId="74CB8A9E" w14:textId="77777777" w:rsidR="00A24DF7" w:rsidRDefault="00A24DF7"/>
    <w:p w14:paraId="3F91BA52" w14:textId="77777777" w:rsidR="00A24DF7" w:rsidRDefault="00A24DF7"/>
    <w:p w14:paraId="54A5BD6B" w14:textId="77777777" w:rsidR="00A24DF7" w:rsidRDefault="00A24DF7"/>
    <w:p w14:paraId="7560A5B5" w14:textId="77777777" w:rsidR="00A24DF7" w:rsidRDefault="00A24DF7"/>
    <w:p w14:paraId="17C209EA" w14:textId="77777777" w:rsidR="00A24DF7" w:rsidRDefault="00A24DF7"/>
    <w:p w14:paraId="0A0324E9" w14:textId="77777777" w:rsidR="00A24DF7" w:rsidRDefault="00A24DF7"/>
    <w:p w14:paraId="35ABBC63" w14:textId="77777777" w:rsidR="00A24DF7" w:rsidRDefault="00A24DF7"/>
    <w:p w14:paraId="1866EF38" w14:textId="77777777" w:rsidR="00A24DF7" w:rsidRDefault="00A24DF7"/>
    <w:p w14:paraId="3FF3F53C" w14:textId="77777777" w:rsidR="00A24DF7" w:rsidRDefault="00A24DF7"/>
    <w:p w14:paraId="0D13D9FD" w14:textId="77777777" w:rsidR="00A24DF7" w:rsidRDefault="00A24DF7"/>
    <w:p w14:paraId="2AEC22F2" w14:textId="6AA6287B" w:rsidR="00E14E04" w:rsidRDefault="00E14E04">
      <w:pPr>
        <w:widowControl/>
        <w:jc w:val="left"/>
        <w:rPr>
          <w:rFonts w:eastAsia="仿宋_GB2312"/>
          <w:szCs w:val="24"/>
        </w:rPr>
      </w:pPr>
      <w:bookmarkStart w:id="0" w:name="_Toc5873"/>
      <w:r>
        <w:br w:type="page"/>
      </w:r>
    </w:p>
    <w:bookmarkStart w:id="1" w:name="_Toc145894052" w:displacedByCustomXml="next"/>
    <w:bookmarkStart w:id="2" w:name="_Toc145894097" w:displacedByCustomXml="next"/>
    <w:bookmarkStart w:id="3" w:name="_Toc145956087" w:displacedByCustomXml="next"/>
    <w:sdt>
      <w:sdtPr>
        <w:rPr>
          <w:rFonts w:ascii="Times New Roman" w:eastAsia="宋体" w:hAnsi="Times New Roman"/>
          <w:b w:val="0"/>
          <w:kern w:val="2"/>
          <w:sz w:val="21"/>
          <w:lang w:val="zh-CN"/>
        </w:rPr>
        <w:id w:val="1411037374"/>
        <w:docPartObj>
          <w:docPartGallery w:val="Table of Contents"/>
          <w:docPartUnique/>
        </w:docPartObj>
      </w:sdtPr>
      <w:sdtEndPr>
        <w:rPr>
          <w:rFonts w:ascii="仿宋_GB2312" w:eastAsia="仿宋_GB2312" w:hint="eastAsia"/>
          <w:bCs/>
          <w:sz w:val="24"/>
          <w:szCs w:val="24"/>
        </w:rPr>
      </w:sdtEndPr>
      <w:sdtContent>
        <w:p w14:paraId="40056865" w14:textId="77777777" w:rsidR="00A24DF7" w:rsidRPr="00483ECB" w:rsidRDefault="002551D9" w:rsidP="00E31189">
          <w:pPr>
            <w:pStyle w:val="1"/>
            <w:numPr>
              <w:ilvl w:val="0"/>
              <w:numId w:val="0"/>
            </w:numPr>
            <w:ind w:leftChars="-1" w:left="-2"/>
            <w:jc w:val="center"/>
            <w:rPr>
              <w:rStyle w:val="ac"/>
              <w:rFonts w:ascii="黑体" w:eastAsia="黑体" w:hAnsi="黑体"/>
              <w:b/>
              <w:bCs w:val="0"/>
              <w:sz w:val="36"/>
              <w:szCs w:val="36"/>
            </w:rPr>
          </w:pPr>
          <w:r w:rsidRPr="00483ECB">
            <w:rPr>
              <w:rStyle w:val="ac"/>
              <w:rFonts w:ascii="黑体" w:eastAsia="黑体" w:hAnsi="黑体"/>
              <w:b/>
              <w:bCs w:val="0"/>
              <w:sz w:val="36"/>
              <w:szCs w:val="36"/>
            </w:rPr>
            <w:t>目录</w:t>
          </w:r>
          <w:bookmarkEnd w:id="3"/>
          <w:bookmarkEnd w:id="2"/>
          <w:bookmarkEnd w:id="1"/>
        </w:p>
        <w:p w14:paraId="442540B2" w14:textId="6929DEA8" w:rsidR="00D253CA" w:rsidRPr="00D253CA" w:rsidRDefault="002551D9">
          <w:pPr>
            <w:pStyle w:val="TOC1"/>
            <w:rPr>
              <w:rFonts w:ascii="仿宋_GB2312" w:eastAsia="仿宋_GB2312" w:hAnsiTheme="minorHAnsi" w:cstheme="minorBidi"/>
              <w:noProof/>
              <w:sz w:val="24"/>
              <w:szCs w:val="24"/>
              <w14:ligatures w14:val="standardContextual"/>
            </w:rPr>
          </w:pPr>
          <w:r w:rsidRPr="00D253CA">
            <w:rPr>
              <w:rFonts w:ascii="仿宋_GB2312" w:eastAsia="仿宋_GB2312" w:hint="eastAsia"/>
              <w:sz w:val="24"/>
              <w:szCs w:val="24"/>
            </w:rPr>
            <w:fldChar w:fldCharType="begin"/>
          </w:r>
          <w:r w:rsidRPr="00D253CA">
            <w:rPr>
              <w:rFonts w:ascii="仿宋_GB2312" w:eastAsia="仿宋_GB2312" w:hint="eastAsia"/>
              <w:sz w:val="24"/>
              <w:szCs w:val="24"/>
            </w:rPr>
            <w:instrText xml:space="preserve"> TOC \o "1-3" \h \z \u </w:instrText>
          </w:r>
          <w:r w:rsidRPr="00D253CA">
            <w:rPr>
              <w:rFonts w:ascii="仿宋_GB2312" w:eastAsia="仿宋_GB2312" w:hint="eastAsia"/>
              <w:sz w:val="24"/>
              <w:szCs w:val="24"/>
            </w:rPr>
            <w:fldChar w:fldCharType="separate"/>
          </w:r>
          <w:hyperlink w:anchor="_Toc145956088" w:history="1">
            <w:r w:rsidR="00D253CA" w:rsidRPr="00D253CA">
              <w:rPr>
                <w:rStyle w:val="a7"/>
                <w:rFonts w:ascii="仿宋_GB2312" w:eastAsia="仿宋_GB2312" w:hint="eastAsia"/>
                <w:noProof/>
                <w:sz w:val="24"/>
                <w:szCs w:val="24"/>
              </w:rPr>
              <w:t>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系统访问说明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_Toc145956088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w:t>
            </w:r>
            <w:r w:rsidR="00D253CA" w:rsidRPr="00D253CA">
              <w:rPr>
                <w:rFonts w:ascii="仿宋_GB2312" w:eastAsia="仿宋_GB2312" w:hint="eastAsia"/>
                <w:noProof/>
                <w:webHidden/>
                <w:sz w:val="24"/>
                <w:szCs w:val="24"/>
              </w:rPr>
              <w:fldChar w:fldCharType="end"/>
            </w:r>
          </w:hyperlink>
        </w:p>
        <w:p w14:paraId="642FCD65" w14:textId="3406535D" w:rsidR="00D253CA" w:rsidRPr="00D253CA" w:rsidRDefault="002551D9">
          <w:pPr>
            <w:pStyle w:val="TOC1"/>
            <w:rPr>
              <w:rFonts w:ascii="仿宋_GB2312" w:eastAsia="仿宋_GB2312" w:hAnsiTheme="minorHAnsi" w:cstheme="minorBidi"/>
              <w:noProof/>
              <w:sz w:val="24"/>
              <w:szCs w:val="24"/>
              <w14:ligatures w14:val="standardContextual"/>
            </w:rPr>
          </w:pPr>
          <w:hyperlink w:anchor="_Toc145956089" w:history="1">
            <w:r w:rsidR="00D253CA" w:rsidRPr="00D253CA">
              <w:rPr>
                <w:rStyle w:val="a7"/>
                <w:rFonts w:ascii="仿宋_GB2312" w:eastAsia="仿宋_GB2312" w:hint="eastAsia"/>
                <w:noProof/>
                <w:sz w:val="24"/>
                <w:szCs w:val="24"/>
              </w:rPr>
              <w:t>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系统登录</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_Toc145956089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w:t>
            </w:r>
            <w:r w:rsidR="00D253CA" w:rsidRPr="00D253CA">
              <w:rPr>
                <w:rFonts w:ascii="仿宋_GB2312" w:eastAsia="仿宋_GB2312" w:hint="eastAsia"/>
                <w:noProof/>
                <w:webHidden/>
                <w:sz w:val="24"/>
                <w:szCs w:val="24"/>
              </w:rPr>
              <w:fldChar w:fldCharType="end"/>
            </w:r>
          </w:hyperlink>
        </w:p>
        <w:p w14:paraId="18E788A4" w14:textId="5F1A8596"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090" w:history="1">
            <w:r w:rsidR="00D253CA" w:rsidRPr="00D253CA">
              <w:rPr>
                <w:rStyle w:val="a7"/>
                <w:rFonts w:ascii="仿宋_GB2312" w:eastAsia="仿宋_GB2312" w:hint="eastAsia"/>
                <w:noProof/>
                <w:sz w:val="24"/>
                <w:szCs w:val="24"/>
              </w:rPr>
              <w:t>2.1.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模块说明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_Toc145956090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w:t>
            </w:r>
            <w:r w:rsidR="00D253CA" w:rsidRPr="00D253CA">
              <w:rPr>
                <w:rFonts w:ascii="仿宋_GB2312" w:eastAsia="仿宋_GB2312" w:hint="eastAsia"/>
                <w:noProof/>
                <w:webHidden/>
                <w:sz w:val="24"/>
                <w:szCs w:val="24"/>
              </w:rPr>
              <w:fldChar w:fldCharType="end"/>
            </w:r>
          </w:hyperlink>
        </w:p>
        <w:p w14:paraId="0571B31B" w14:textId="1BE8280B"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091" w:history="1">
            <w:r w:rsidR="00D253CA" w:rsidRPr="00D253CA">
              <w:rPr>
                <w:rStyle w:val="a7"/>
                <w:rFonts w:ascii="仿宋_GB2312" w:eastAsia="仿宋_GB2312" w:hint="eastAsia"/>
                <w:noProof/>
                <w:sz w:val="24"/>
                <w:szCs w:val="24"/>
              </w:rPr>
              <w:t>2.2.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操作步骤</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_Toc145956091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w:t>
            </w:r>
            <w:r w:rsidR="00D253CA" w:rsidRPr="00D253CA">
              <w:rPr>
                <w:rFonts w:ascii="仿宋_GB2312" w:eastAsia="仿宋_GB2312" w:hint="eastAsia"/>
                <w:noProof/>
                <w:webHidden/>
                <w:sz w:val="24"/>
                <w:szCs w:val="24"/>
              </w:rPr>
              <w:fldChar w:fldCharType="end"/>
            </w:r>
          </w:hyperlink>
        </w:p>
        <w:p w14:paraId="75F0B6C5" w14:textId="63ED38F2" w:rsidR="00D253CA" w:rsidRPr="00D253CA" w:rsidRDefault="002551D9">
          <w:pPr>
            <w:pStyle w:val="TOC1"/>
            <w:rPr>
              <w:rFonts w:ascii="仿宋_GB2312" w:eastAsia="仿宋_GB2312" w:hAnsiTheme="minorHAnsi" w:cstheme="minorBidi"/>
              <w:noProof/>
              <w:sz w:val="24"/>
              <w:szCs w:val="24"/>
              <w14:ligatures w14:val="standardContextual"/>
            </w:rPr>
          </w:pPr>
          <w:hyperlink w:anchor="_Toc145956092" w:history="1">
            <w:r w:rsidR="00D253CA" w:rsidRPr="00D253CA">
              <w:rPr>
                <w:rStyle w:val="a7"/>
                <w:rFonts w:ascii="仿宋_GB2312" w:eastAsia="仿宋_GB2312" w:hint="eastAsia"/>
                <w:noProof/>
                <w:sz w:val="24"/>
                <w:szCs w:val="24"/>
              </w:rPr>
              <w:t>3.</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流量采集</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_Toc145956092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2</w:t>
            </w:r>
            <w:r w:rsidR="00D253CA" w:rsidRPr="00D253CA">
              <w:rPr>
                <w:rFonts w:ascii="仿宋_GB2312" w:eastAsia="仿宋_GB2312" w:hint="eastAsia"/>
                <w:noProof/>
                <w:webHidden/>
                <w:sz w:val="24"/>
                <w:szCs w:val="24"/>
              </w:rPr>
              <w:fldChar w:fldCharType="end"/>
            </w:r>
          </w:hyperlink>
        </w:p>
        <w:p w14:paraId="2EA0AAF7" w14:textId="19D724B2"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093" w:history="1">
            <w:r w:rsidR="00D253CA" w:rsidRPr="00D253CA">
              <w:rPr>
                <w:rStyle w:val="a7"/>
                <w:rFonts w:ascii="仿宋_GB2312" w:eastAsia="仿宋_GB2312" w:hint="eastAsia"/>
                <w:noProof/>
                <w:sz w:val="24"/>
                <w:szCs w:val="24"/>
              </w:rPr>
              <w:t>3.1.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模块说明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_Toc145956093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2</w:t>
            </w:r>
            <w:r w:rsidR="00D253CA" w:rsidRPr="00D253CA">
              <w:rPr>
                <w:rFonts w:ascii="仿宋_GB2312" w:eastAsia="仿宋_GB2312" w:hint="eastAsia"/>
                <w:noProof/>
                <w:webHidden/>
                <w:sz w:val="24"/>
                <w:szCs w:val="24"/>
              </w:rPr>
              <w:fldChar w:fldCharType="end"/>
            </w:r>
          </w:hyperlink>
        </w:p>
        <w:p w14:paraId="64CB81E5" w14:textId="3278536E"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094" w:history="1">
            <w:r w:rsidR="00D253CA" w:rsidRPr="00D253CA">
              <w:rPr>
                <w:rStyle w:val="a7"/>
                <w:rFonts w:ascii="仿宋_GB2312" w:eastAsia="仿宋_GB2312" w:hint="eastAsia"/>
                <w:noProof/>
                <w:sz w:val="24"/>
                <w:szCs w:val="24"/>
              </w:rPr>
              <w:t>3.2.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操作步骤</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_Toc145956094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3</w:t>
            </w:r>
            <w:r w:rsidR="00D253CA" w:rsidRPr="00D253CA">
              <w:rPr>
                <w:rFonts w:ascii="仿宋_GB2312" w:eastAsia="仿宋_GB2312" w:hint="eastAsia"/>
                <w:noProof/>
                <w:webHidden/>
                <w:sz w:val="24"/>
                <w:szCs w:val="24"/>
              </w:rPr>
              <w:fldChar w:fldCharType="end"/>
            </w:r>
          </w:hyperlink>
        </w:p>
        <w:p w14:paraId="6E4328EC" w14:textId="3FDB412D"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095" w:history="1">
            <w:r w:rsidR="00D253CA" w:rsidRPr="00D253CA">
              <w:rPr>
                <w:rStyle w:val="a7"/>
                <w:rFonts w:ascii="仿宋_GB2312" w:eastAsia="仿宋_GB2312" w:hint="eastAsia"/>
                <w:noProof/>
                <w:sz w:val="24"/>
                <w:szCs w:val="24"/>
              </w:rPr>
              <w:t>3.2.1.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流量采集功能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_Toc145956095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3</w:t>
            </w:r>
            <w:r w:rsidR="00D253CA" w:rsidRPr="00D253CA">
              <w:rPr>
                <w:rFonts w:ascii="仿宋_GB2312" w:eastAsia="仿宋_GB2312" w:hint="eastAsia"/>
                <w:noProof/>
                <w:webHidden/>
                <w:sz w:val="24"/>
                <w:szCs w:val="24"/>
              </w:rPr>
              <w:fldChar w:fldCharType="end"/>
            </w:r>
          </w:hyperlink>
        </w:p>
        <w:p w14:paraId="2185D3CE" w14:textId="55A69A50"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096" w:history="1">
            <w:r w:rsidR="00D253CA" w:rsidRPr="00D253CA">
              <w:rPr>
                <w:rStyle w:val="a7"/>
                <w:rFonts w:ascii="仿宋_GB2312" w:eastAsia="仿宋_GB2312" w:hint="eastAsia"/>
                <w:noProof/>
                <w:sz w:val="24"/>
                <w:szCs w:val="24"/>
              </w:rPr>
              <w:t>3.2.2.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流量下载功能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_Toc145956096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4</w:t>
            </w:r>
            <w:r w:rsidR="00D253CA" w:rsidRPr="00D253CA">
              <w:rPr>
                <w:rFonts w:ascii="仿宋_GB2312" w:eastAsia="仿宋_GB2312" w:hint="eastAsia"/>
                <w:noProof/>
                <w:webHidden/>
                <w:sz w:val="24"/>
                <w:szCs w:val="24"/>
              </w:rPr>
              <w:fldChar w:fldCharType="end"/>
            </w:r>
          </w:hyperlink>
        </w:p>
        <w:p w14:paraId="261B593C" w14:textId="2C48FE07"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097" w:history="1">
            <w:r w:rsidR="00D253CA" w:rsidRPr="00D253CA">
              <w:rPr>
                <w:rStyle w:val="a7"/>
                <w:rFonts w:ascii="仿宋_GB2312" w:eastAsia="仿宋_GB2312" w:hint="eastAsia"/>
                <w:noProof/>
                <w:sz w:val="24"/>
                <w:szCs w:val="24"/>
              </w:rPr>
              <w:t>3.2.3.</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流量详情查看功能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_Toc145956097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4</w:t>
            </w:r>
            <w:r w:rsidR="00D253CA" w:rsidRPr="00D253CA">
              <w:rPr>
                <w:rFonts w:ascii="仿宋_GB2312" w:eastAsia="仿宋_GB2312" w:hint="eastAsia"/>
                <w:noProof/>
                <w:webHidden/>
                <w:sz w:val="24"/>
                <w:szCs w:val="24"/>
              </w:rPr>
              <w:fldChar w:fldCharType="end"/>
            </w:r>
          </w:hyperlink>
        </w:p>
        <w:p w14:paraId="023B0CA5" w14:textId="32D41E1D" w:rsidR="00D253CA" w:rsidRPr="00D253CA" w:rsidRDefault="002551D9">
          <w:pPr>
            <w:pStyle w:val="TOC1"/>
            <w:rPr>
              <w:rFonts w:ascii="仿宋_GB2312" w:eastAsia="仿宋_GB2312" w:hAnsiTheme="minorHAnsi" w:cstheme="minorBidi"/>
              <w:noProof/>
              <w:sz w:val="24"/>
              <w:szCs w:val="24"/>
              <w14:ligatures w14:val="standardContextual"/>
            </w:rPr>
          </w:pPr>
          <w:hyperlink w:anchor="_Toc145956098" w:history="1">
            <w:r w:rsidR="00D253CA" w:rsidRPr="00D253CA">
              <w:rPr>
                <w:rStyle w:val="a7"/>
                <w:rFonts w:ascii="仿宋_GB2312" w:eastAsia="仿宋_GB2312" w:hint="eastAsia"/>
                <w:noProof/>
                <w:sz w:val="24"/>
                <w:szCs w:val="24"/>
              </w:rPr>
              <w:t>4.</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业务分类</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_Toc145956098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5</w:t>
            </w:r>
            <w:r w:rsidR="00D253CA" w:rsidRPr="00D253CA">
              <w:rPr>
                <w:rFonts w:ascii="仿宋_GB2312" w:eastAsia="仿宋_GB2312" w:hint="eastAsia"/>
                <w:noProof/>
                <w:webHidden/>
                <w:sz w:val="24"/>
                <w:szCs w:val="24"/>
              </w:rPr>
              <w:fldChar w:fldCharType="end"/>
            </w:r>
          </w:hyperlink>
        </w:p>
        <w:p w14:paraId="2E60D21C" w14:textId="0B0212AD"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099" w:history="1">
            <w:r w:rsidR="00D253CA" w:rsidRPr="00D253CA">
              <w:rPr>
                <w:rStyle w:val="a7"/>
                <w:rFonts w:ascii="仿宋_GB2312" w:eastAsia="仿宋_GB2312" w:hint="eastAsia"/>
                <w:noProof/>
                <w:sz w:val="24"/>
                <w:szCs w:val="24"/>
              </w:rPr>
              <w:t>4.1.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模块说明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_Toc145956099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5</w:t>
            </w:r>
            <w:r w:rsidR="00D253CA" w:rsidRPr="00D253CA">
              <w:rPr>
                <w:rFonts w:ascii="仿宋_GB2312" w:eastAsia="仿宋_GB2312" w:hint="eastAsia"/>
                <w:noProof/>
                <w:webHidden/>
                <w:sz w:val="24"/>
                <w:szCs w:val="24"/>
              </w:rPr>
              <w:fldChar w:fldCharType="end"/>
            </w:r>
          </w:hyperlink>
        </w:p>
        <w:p w14:paraId="5369508B" w14:textId="549F9E2E"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100" w:history="1">
            <w:r w:rsidR="00D253CA" w:rsidRPr="00D253CA">
              <w:rPr>
                <w:rStyle w:val="a7"/>
                <w:rFonts w:ascii="仿宋_GB2312" w:eastAsia="仿宋_GB2312" w:hint="eastAsia"/>
                <w:noProof/>
                <w:sz w:val="24"/>
                <w:szCs w:val="24"/>
              </w:rPr>
              <w:t>4.2.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操作步骤</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_Toc145956100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8</w:t>
            </w:r>
            <w:r w:rsidR="00D253CA" w:rsidRPr="00D253CA">
              <w:rPr>
                <w:rFonts w:ascii="仿宋_GB2312" w:eastAsia="仿宋_GB2312" w:hint="eastAsia"/>
                <w:noProof/>
                <w:webHidden/>
                <w:sz w:val="24"/>
                <w:szCs w:val="24"/>
              </w:rPr>
              <w:fldChar w:fldCharType="end"/>
            </w:r>
          </w:hyperlink>
        </w:p>
        <w:p w14:paraId="0A43C336" w14:textId="3A52CF3E"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1" w:history="1">
            <w:r w:rsidR="00D253CA" w:rsidRPr="00D253CA">
              <w:rPr>
                <w:rStyle w:val="a7"/>
                <w:rFonts w:ascii="仿宋_GB2312" w:eastAsia="仿宋_GB2312" w:hint="eastAsia"/>
                <w:noProof/>
                <w:sz w:val="24"/>
                <w:szCs w:val="24"/>
              </w:rPr>
              <w:t>4.2.1.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业务类别映射功能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_Toc145956101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8</w:t>
            </w:r>
            <w:r w:rsidR="00D253CA" w:rsidRPr="00D253CA">
              <w:rPr>
                <w:rFonts w:ascii="仿宋_GB2312" w:eastAsia="仿宋_GB2312" w:hint="eastAsia"/>
                <w:noProof/>
                <w:webHidden/>
                <w:sz w:val="24"/>
                <w:szCs w:val="24"/>
              </w:rPr>
              <w:fldChar w:fldCharType="end"/>
            </w:r>
          </w:hyperlink>
        </w:p>
        <w:p w14:paraId="64A49282" w14:textId="4A1B3A20"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2" w:history="1">
            <w:r w:rsidR="00D253CA" w:rsidRPr="00D253CA">
              <w:rPr>
                <w:rStyle w:val="a7"/>
                <w:rFonts w:ascii="仿宋_GB2312" w:eastAsia="仿宋_GB2312" w:hint="eastAsia"/>
                <w:noProof/>
                <w:sz w:val="24"/>
                <w:szCs w:val="24"/>
              </w:rPr>
              <w:t>4.2.2.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文件上传功能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_Toc145956102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9</w:t>
            </w:r>
            <w:r w:rsidR="00D253CA" w:rsidRPr="00D253CA">
              <w:rPr>
                <w:rFonts w:ascii="仿宋_GB2312" w:eastAsia="仿宋_GB2312" w:hint="eastAsia"/>
                <w:noProof/>
                <w:webHidden/>
                <w:sz w:val="24"/>
                <w:szCs w:val="24"/>
              </w:rPr>
              <w:fldChar w:fldCharType="end"/>
            </w:r>
          </w:hyperlink>
        </w:p>
        <w:p w14:paraId="18955F4B" w14:textId="6E473C6F"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3" w:history="1">
            <w:r w:rsidR="00D253CA" w:rsidRPr="00D253CA">
              <w:rPr>
                <w:rStyle w:val="a7"/>
                <w:rFonts w:ascii="仿宋_GB2312" w:eastAsia="仿宋_GB2312" w:hint="eastAsia"/>
                <w:noProof/>
                <w:sz w:val="24"/>
                <w:szCs w:val="24"/>
              </w:rPr>
              <w:t>4.2.3.</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特征提取功能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_Toc145956103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10</w:t>
            </w:r>
            <w:r w:rsidR="00D253CA" w:rsidRPr="00D253CA">
              <w:rPr>
                <w:rFonts w:ascii="仿宋_GB2312" w:eastAsia="仿宋_GB2312" w:hint="eastAsia"/>
                <w:noProof/>
                <w:webHidden/>
                <w:sz w:val="24"/>
                <w:szCs w:val="24"/>
              </w:rPr>
              <w:fldChar w:fldCharType="end"/>
            </w:r>
          </w:hyperlink>
        </w:p>
        <w:p w14:paraId="35758076" w14:textId="6AA3036F"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4" w:history="1">
            <w:r w:rsidR="00D253CA" w:rsidRPr="00D253CA">
              <w:rPr>
                <w:rStyle w:val="a7"/>
                <w:rFonts w:ascii="仿宋_GB2312" w:eastAsia="仿宋_GB2312" w:hint="eastAsia"/>
                <w:noProof/>
                <w:sz w:val="24"/>
                <w:szCs w:val="24"/>
              </w:rPr>
              <w:t>4.2.4.</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业务分类模型训练功能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_Toc145956104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11</w:t>
            </w:r>
            <w:r w:rsidR="00D253CA" w:rsidRPr="00D253CA">
              <w:rPr>
                <w:rFonts w:ascii="仿宋_GB2312" w:eastAsia="仿宋_GB2312" w:hint="eastAsia"/>
                <w:noProof/>
                <w:webHidden/>
                <w:sz w:val="24"/>
                <w:szCs w:val="24"/>
              </w:rPr>
              <w:fldChar w:fldCharType="end"/>
            </w:r>
          </w:hyperlink>
        </w:p>
        <w:p w14:paraId="77CDFBE4" w14:textId="78FB2FB4"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5" w:history="1">
            <w:r w:rsidR="00D253CA" w:rsidRPr="00D253CA">
              <w:rPr>
                <w:rStyle w:val="a7"/>
                <w:rFonts w:ascii="仿宋_GB2312" w:eastAsia="仿宋_GB2312" w:hint="eastAsia"/>
                <w:noProof/>
                <w:sz w:val="24"/>
                <w:szCs w:val="24"/>
              </w:rPr>
              <w:t>4.2.5.</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业务分类功能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_Toc145956105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12</w:t>
            </w:r>
            <w:r w:rsidR="00D253CA" w:rsidRPr="00D253CA">
              <w:rPr>
                <w:rFonts w:ascii="仿宋_GB2312" w:eastAsia="仿宋_GB2312" w:hint="eastAsia"/>
                <w:noProof/>
                <w:webHidden/>
                <w:sz w:val="24"/>
                <w:szCs w:val="24"/>
              </w:rPr>
              <w:fldChar w:fldCharType="end"/>
            </w:r>
          </w:hyperlink>
        </w:p>
        <w:p w14:paraId="34454F8B" w14:textId="57C55B22" w:rsidR="00D253CA" w:rsidRPr="00D253CA" w:rsidRDefault="002551D9">
          <w:pPr>
            <w:pStyle w:val="TOC1"/>
            <w:rPr>
              <w:rFonts w:ascii="仿宋_GB2312" w:eastAsia="仿宋_GB2312" w:hAnsiTheme="minorHAnsi" w:cstheme="minorBidi"/>
              <w:noProof/>
              <w:sz w:val="24"/>
              <w:szCs w:val="24"/>
              <w14:ligatures w14:val="standardContextual"/>
            </w:rPr>
          </w:pPr>
          <w:hyperlink w:anchor="_Toc145956106" w:history="1">
            <w:r w:rsidR="00D253CA" w:rsidRPr="00D253CA">
              <w:rPr>
                <w:rStyle w:val="a7"/>
                <w:rFonts w:ascii="仿宋_GB2312" w:eastAsia="仿宋_GB2312" w:hint="eastAsia"/>
                <w:noProof/>
                <w:sz w:val="24"/>
                <w:szCs w:val="24"/>
              </w:rPr>
              <w:t>5.</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异常检测</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_Toc145956106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13</w:t>
            </w:r>
            <w:r w:rsidR="00D253CA" w:rsidRPr="00D253CA">
              <w:rPr>
                <w:rFonts w:ascii="仿宋_GB2312" w:eastAsia="仿宋_GB2312" w:hint="eastAsia"/>
                <w:noProof/>
                <w:webHidden/>
                <w:sz w:val="24"/>
                <w:szCs w:val="24"/>
              </w:rPr>
              <w:fldChar w:fldCharType="end"/>
            </w:r>
          </w:hyperlink>
        </w:p>
        <w:p w14:paraId="620948C2" w14:textId="787ECC32"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107" w:history="1">
            <w:r w:rsidR="00D253CA" w:rsidRPr="00D253CA">
              <w:rPr>
                <w:rStyle w:val="a7"/>
                <w:rFonts w:ascii="仿宋_GB2312" w:eastAsia="仿宋_GB2312" w:hint="eastAsia"/>
                <w:noProof/>
                <w:sz w:val="24"/>
                <w:szCs w:val="24"/>
              </w:rPr>
              <w:t>5.1.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模块说明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_Toc145956107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13</w:t>
            </w:r>
            <w:r w:rsidR="00D253CA" w:rsidRPr="00D253CA">
              <w:rPr>
                <w:rFonts w:ascii="仿宋_GB2312" w:eastAsia="仿宋_GB2312" w:hint="eastAsia"/>
                <w:noProof/>
                <w:webHidden/>
                <w:sz w:val="24"/>
                <w:szCs w:val="24"/>
              </w:rPr>
              <w:fldChar w:fldCharType="end"/>
            </w:r>
          </w:hyperlink>
        </w:p>
        <w:p w14:paraId="19391C56" w14:textId="683EE797"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108" w:history="1">
            <w:r w:rsidR="00D253CA" w:rsidRPr="00D253CA">
              <w:rPr>
                <w:rStyle w:val="a7"/>
                <w:rFonts w:ascii="仿宋_GB2312" w:eastAsia="仿宋_GB2312" w:hint="eastAsia"/>
                <w:noProof/>
                <w:sz w:val="24"/>
                <w:szCs w:val="24"/>
              </w:rPr>
              <w:t>5.2.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操作步骤</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_Toc145956108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14</w:t>
            </w:r>
            <w:r w:rsidR="00D253CA" w:rsidRPr="00D253CA">
              <w:rPr>
                <w:rFonts w:ascii="仿宋_GB2312" w:eastAsia="仿宋_GB2312" w:hint="eastAsia"/>
                <w:noProof/>
                <w:webHidden/>
                <w:sz w:val="24"/>
                <w:szCs w:val="24"/>
              </w:rPr>
              <w:fldChar w:fldCharType="end"/>
            </w:r>
          </w:hyperlink>
        </w:p>
        <w:p w14:paraId="3F00CB43" w14:textId="5DD4007A"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09" w:history="1">
            <w:r w:rsidR="00D253CA" w:rsidRPr="00D253CA">
              <w:rPr>
                <w:rStyle w:val="a7"/>
                <w:rFonts w:ascii="仿宋_GB2312" w:eastAsia="仿宋_GB2312" w:hint="eastAsia"/>
                <w:noProof/>
                <w:sz w:val="24"/>
                <w:szCs w:val="24"/>
              </w:rPr>
              <w:t>5.2.1.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查看异常检测历史功能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_Toc145956109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14</w:t>
            </w:r>
            <w:r w:rsidR="00D253CA" w:rsidRPr="00D253CA">
              <w:rPr>
                <w:rFonts w:ascii="仿宋_GB2312" w:eastAsia="仿宋_GB2312" w:hint="eastAsia"/>
                <w:noProof/>
                <w:webHidden/>
                <w:sz w:val="24"/>
                <w:szCs w:val="24"/>
              </w:rPr>
              <w:fldChar w:fldCharType="end"/>
            </w:r>
          </w:hyperlink>
        </w:p>
        <w:p w14:paraId="1C828FC6" w14:textId="47DE7B40"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10" w:history="1">
            <w:r w:rsidR="00D253CA" w:rsidRPr="00D253CA">
              <w:rPr>
                <w:rStyle w:val="a7"/>
                <w:rFonts w:ascii="仿宋_GB2312" w:eastAsia="仿宋_GB2312" w:hint="eastAsia"/>
                <w:noProof/>
                <w:sz w:val="24"/>
                <w:szCs w:val="24"/>
              </w:rPr>
              <w:t>5.2.2.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启动异常检测功能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_Toc145956110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14</w:t>
            </w:r>
            <w:r w:rsidR="00D253CA" w:rsidRPr="00D253CA">
              <w:rPr>
                <w:rFonts w:ascii="仿宋_GB2312" w:eastAsia="仿宋_GB2312" w:hint="eastAsia"/>
                <w:noProof/>
                <w:webHidden/>
                <w:sz w:val="24"/>
                <w:szCs w:val="24"/>
              </w:rPr>
              <w:fldChar w:fldCharType="end"/>
            </w:r>
          </w:hyperlink>
        </w:p>
        <w:p w14:paraId="57D26EE1" w14:textId="46A578BF" w:rsidR="00D253CA" w:rsidRPr="00D253CA" w:rsidRDefault="002551D9">
          <w:pPr>
            <w:pStyle w:val="TOC3"/>
            <w:tabs>
              <w:tab w:val="left" w:pos="1680"/>
              <w:tab w:val="right" w:leader="dot" w:pos="8296"/>
            </w:tabs>
            <w:rPr>
              <w:rFonts w:ascii="仿宋_GB2312" w:eastAsia="仿宋_GB2312" w:hAnsiTheme="minorHAnsi" w:cstheme="minorBidi"/>
              <w:noProof/>
              <w:sz w:val="24"/>
              <w:szCs w:val="24"/>
              <w14:ligatures w14:val="standardContextual"/>
            </w:rPr>
          </w:pPr>
          <w:hyperlink w:anchor="_Toc145956111" w:history="1">
            <w:r w:rsidR="00D253CA" w:rsidRPr="00D253CA">
              <w:rPr>
                <w:rStyle w:val="a7"/>
                <w:rFonts w:ascii="仿宋_GB2312" w:eastAsia="仿宋_GB2312" w:hint="eastAsia"/>
                <w:noProof/>
                <w:sz w:val="24"/>
                <w:szCs w:val="24"/>
              </w:rPr>
              <w:t>5.2.3.</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查看异常检测详情功能</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_Toc145956111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15</w:t>
            </w:r>
            <w:r w:rsidR="00D253CA" w:rsidRPr="00D253CA">
              <w:rPr>
                <w:rFonts w:ascii="仿宋_GB2312" w:eastAsia="仿宋_GB2312" w:hint="eastAsia"/>
                <w:noProof/>
                <w:webHidden/>
                <w:sz w:val="24"/>
                <w:szCs w:val="24"/>
              </w:rPr>
              <w:fldChar w:fldCharType="end"/>
            </w:r>
          </w:hyperlink>
        </w:p>
        <w:p w14:paraId="3EF4804F" w14:textId="12098271" w:rsidR="00D253CA" w:rsidRPr="00D253CA" w:rsidRDefault="002551D9">
          <w:pPr>
            <w:pStyle w:val="TOC1"/>
            <w:rPr>
              <w:rFonts w:ascii="仿宋_GB2312" w:eastAsia="仿宋_GB2312" w:hAnsiTheme="minorHAnsi" w:cstheme="minorBidi"/>
              <w:noProof/>
              <w:sz w:val="24"/>
              <w:szCs w:val="24"/>
              <w14:ligatures w14:val="standardContextual"/>
            </w:rPr>
          </w:pPr>
          <w:hyperlink w:anchor="_Toc145956112" w:history="1">
            <w:r w:rsidR="00D253CA" w:rsidRPr="00D253CA">
              <w:rPr>
                <w:rStyle w:val="a7"/>
                <w:rFonts w:ascii="仿宋_GB2312" w:eastAsia="仿宋_GB2312" w:hint="eastAsia"/>
                <w:noProof/>
                <w:sz w:val="24"/>
                <w:szCs w:val="24"/>
              </w:rPr>
              <w:t>6.</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IP地址画像</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_Toc145956112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16</w:t>
            </w:r>
            <w:r w:rsidR="00D253CA" w:rsidRPr="00D253CA">
              <w:rPr>
                <w:rFonts w:ascii="仿宋_GB2312" w:eastAsia="仿宋_GB2312" w:hint="eastAsia"/>
                <w:noProof/>
                <w:webHidden/>
                <w:sz w:val="24"/>
                <w:szCs w:val="24"/>
              </w:rPr>
              <w:fldChar w:fldCharType="end"/>
            </w:r>
          </w:hyperlink>
        </w:p>
        <w:p w14:paraId="44EB36FB" w14:textId="38B7C1E8"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113" w:history="1">
            <w:r w:rsidR="00D253CA" w:rsidRPr="00D253CA">
              <w:rPr>
                <w:rStyle w:val="a7"/>
                <w:rFonts w:ascii="仿宋_GB2312" w:eastAsia="仿宋_GB2312" w:hint="eastAsia"/>
                <w:noProof/>
                <w:sz w:val="24"/>
                <w:szCs w:val="24"/>
              </w:rPr>
              <w:t>6.1.</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模块说明</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_Toc145956113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16</w:t>
            </w:r>
            <w:r w:rsidR="00D253CA" w:rsidRPr="00D253CA">
              <w:rPr>
                <w:rFonts w:ascii="仿宋_GB2312" w:eastAsia="仿宋_GB2312" w:hint="eastAsia"/>
                <w:noProof/>
                <w:webHidden/>
                <w:sz w:val="24"/>
                <w:szCs w:val="24"/>
              </w:rPr>
              <w:fldChar w:fldCharType="end"/>
            </w:r>
          </w:hyperlink>
        </w:p>
        <w:p w14:paraId="0EA924B0" w14:textId="4AC86A66" w:rsidR="00D253CA" w:rsidRPr="00D253CA" w:rsidRDefault="002551D9">
          <w:pPr>
            <w:pStyle w:val="TOC2"/>
            <w:tabs>
              <w:tab w:val="left" w:pos="1050"/>
              <w:tab w:val="right" w:leader="dot" w:pos="8296"/>
            </w:tabs>
            <w:rPr>
              <w:rFonts w:ascii="仿宋_GB2312" w:eastAsia="仿宋_GB2312" w:hAnsiTheme="minorHAnsi" w:cstheme="minorBidi"/>
              <w:noProof/>
              <w:sz w:val="24"/>
              <w:szCs w:val="24"/>
              <w14:ligatures w14:val="standardContextual"/>
            </w:rPr>
          </w:pPr>
          <w:hyperlink w:anchor="_Toc145956114" w:history="1">
            <w:r w:rsidR="00D253CA" w:rsidRPr="00D253CA">
              <w:rPr>
                <w:rStyle w:val="a7"/>
                <w:rFonts w:ascii="仿宋_GB2312" w:eastAsia="仿宋_GB2312" w:hint="eastAsia"/>
                <w:noProof/>
                <w:sz w:val="24"/>
                <w:szCs w:val="24"/>
              </w:rPr>
              <w:t>6.2.</w:t>
            </w:r>
            <w:r w:rsidR="00D253CA" w:rsidRPr="00D253CA">
              <w:rPr>
                <w:rFonts w:ascii="仿宋_GB2312" w:eastAsia="仿宋_GB2312" w:hAnsiTheme="minorHAnsi" w:cstheme="minorBidi" w:hint="eastAsia"/>
                <w:noProof/>
                <w:sz w:val="24"/>
                <w:szCs w:val="24"/>
                <w14:ligatures w14:val="standardContextual"/>
              </w:rPr>
              <w:tab/>
            </w:r>
            <w:r w:rsidR="00D253CA" w:rsidRPr="00D253CA">
              <w:rPr>
                <w:rStyle w:val="a7"/>
                <w:rFonts w:ascii="仿宋_GB2312" w:eastAsia="仿宋_GB2312" w:hint="eastAsia"/>
                <w:noProof/>
                <w:sz w:val="24"/>
                <w:szCs w:val="24"/>
              </w:rPr>
              <w:t>操作步骤</w:t>
            </w:r>
            <w:r w:rsidR="00D253CA" w:rsidRPr="00D253CA">
              <w:rPr>
                <w:rFonts w:ascii="仿宋_GB2312" w:eastAsia="仿宋_GB2312" w:hint="eastAsia"/>
                <w:noProof/>
                <w:webHidden/>
                <w:sz w:val="24"/>
                <w:szCs w:val="24"/>
              </w:rPr>
              <w:tab/>
            </w:r>
            <w:r w:rsidR="00D253CA" w:rsidRPr="00D253CA">
              <w:rPr>
                <w:rFonts w:ascii="仿宋_GB2312" w:eastAsia="仿宋_GB2312" w:hint="eastAsia"/>
                <w:noProof/>
                <w:webHidden/>
                <w:sz w:val="24"/>
                <w:szCs w:val="24"/>
              </w:rPr>
              <w:fldChar w:fldCharType="begin"/>
            </w:r>
            <w:r w:rsidR="00D253CA" w:rsidRPr="00D253CA">
              <w:rPr>
                <w:rFonts w:ascii="仿宋_GB2312" w:eastAsia="仿宋_GB2312" w:hint="eastAsia"/>
                <w:noProof/>
                <w:webHidden/>
                <w:sz w:val="24"/>
                <w:szCs w:val="24"/>
              </w:rPr>
              <w:instrText xml:space="preserve"> PAGEREF _Toc145956114 \h </w:instrText>
            </w:r>
            <w:r w:rsidR="00D253CA" w:rsidRPr="00D253CA">
              <w:rPr>
                <w:rFonts w:ascii="仿宋_GB2312" w:eastAsia="仿宋_GB2312" w:hint="eastAsia"/>
                <w:noProof/>
                <w:webHidden/>
                <w:sz w:val="24"/>
                <w:szCs w:val="24"/>
              </w:rPr>
            </w:r>
            <w:r w:rsidR="00D253CA" w:rsidRPr="00D253CA">
              <w:rPr>
                <w:rFonts w:ascii="仿宋_GB2312" w:eastAsia="仿宋_GB2312" w:hint="eastAsia"/>
                <w:noProof/>
                <w:webHidden/>
                <w:sz w:val="24"/>
                <w:szCs w:val="24"/>
              </w:rPr>
              <w:fldChar w:fldCharType="separate"/>
            </w:r>
            <w:r w:rsidR="00D253CA" w:rsidRPr="00D253CA">
              <w:rPr>
                <w:rFonts w:ascii="仿宋_GB2312" w:eastAsia="仿宋_GB2312" w:hint="eastAsia"/>
                <w:noProof/>
                <w:webHidden/>
                <w:sz w:val="24"/>
                <w:szCs w:val="24"/>
              </w:rPr>
              <w:t>17</w:t>
            </w:r>
            <w:r w:rsidR="00D253CA" w:rsidRPr="00D253CA">
              <w:rPr>
                <w:rFonts w:ascii="仿宋_GB2312" w:eastAsia="仿宋_GB2312" w:hint="eastAsia"/>
                <w:noProof/>
                <w:webHidden/>
                <w:sz w:val="24"/>
                <w:szCs w:val="24"/>
              </w:rPr>
              <w:fldChar w:fldCharType="end"/>
            </w:r>
          </w:hyperlink>
        </w:p>
        <w:p w14:paraId="06682440" w14:textId="09F11DD3" w:rsidR="00A24DF7" w:rsidRPr="00D253CA" w:rsidRDefault="002551D9">
          <w:pPr>
            <w:rPr>
              <w:rFonts w:ascii="仿宋_GB2312" w:eastAsia="仿宋_GB2312"/>
              <w:sz w:val="24"/>
              <w:szCs w:val="24"/>
            </w:rPr>
          </w:pPr>
          <w:r w:rsidRPr="00D253CA">
            <w:rPr>
              <w:rFonts w:ascii="仿宋_GB2312" w:eastAsia="仿宋_GB2312" w:hAnsi="仿宋" w:hint="eastAsia"/>
              <w:b/>
              <w:bCs/>
              <w:sz w:val="24"/>
              <w:szCs w:val="24"/>
              <w:lang w:val="zh-CN"/>
            </w:rPr>
            <w:fldChar w:fldCharType="end"/>
          </w:r>
        </w:p>
      </w:sdtContent>
    </w:sdt>
    <w:p w14:paraId="64435B47" w14:textId="77777777" w:rsidR="00A24DF7" w:rsidRDefault="00A24DF7">
      <w:pPr>
        <w:pStyle w:val="a0"/>
        <w:spacing w:after="156"/>
        <w:sectPr w:rsidR="00A24DF7">
          <w:pgSz w:w="11906" w:h="16838"/>
          <w:pgMar w:top="1440" w:right="1800" w:bottom="1440" w:left="1800" w:header="851" w:footer="992" w:gutter="0"/>
          <w:cols w:space="425"/>
          <w:docGrid w:type="lines" w:linePitch="312"/>
        </w:sectPr>
      </w:pPr>
    </w:p>
    <w:p w14:paraId="07119D32" w14:textId="77777777" w:rsidR="00A24DF7" w:rsidRDefault="00663496" w:rsidP="00E31189">
      <w:pPr>
        <w:pStyle w:val="1"/>
        <w:rPr>
          <w:szCs w:val="32"/>
        </w:rPr>
      </w:pPr>
      <w:bookmarkStart w:id="4" w:name="_Toc145956088"/>
      <w:r>
        <w:rPr>
          <w:rFonts w:hint="eastAsia"/>
        </w:rPr>
        <w:lastRenderedPageBreak/>
        <w:t>系统访问</w:t>
      </w:r>
      <w:r>
        <w:rPr>
          <w:rFonts w:hint="eastAsia"/>
          <w:szCs w:val="32"/>
        </w:rPr>
        <w:t>说明</w:t>
      </w:r>
      <w:bookmarkEnd w:id="0"/>
      <w:bookmarkEnd w:id="4"/>
    </w:p>
    <w:p w14:paraId="49C837F1" w14:textId="377CBD04" w:rsidR="00A24DF7" w:rsidRDefault="00663496" w:rsidP="0037345E">
      <w:pPr>
        <w:pStyle w:val="TSG"/>
        <w:ind w:firstLine="480"/>
      </w:pPr>
      <w:r>
        <w:rPr>
          <w:rFonts w:hint="eastAsia"/>
        </w:rPr>
        <w:t>在完成系统部署并启动后，</w:t>
      </w:r>
      <w:r w:rsidR="009B6EE6">
        <w:rPr>
          <w:rFonts w:hint="eastAsia"/>
        </w:rPr>
        <w:t>可使用任</w:t>
      </w:r>
      <w:proofErr w:type="gramStart"/>
      <w:r w:rsidR="009B6EE6">
        <w:rPr>
          <w:rFonts w:hint="eastAsia"/>
        </w:rPr>
        <w:t>一</w:t>
      </w:r>
      <w:proofErr w:type="gramEnd"/>
      <w:r w:rsidR="009B6EE6">
        <w:rPr>
          <w:rFonts w:hint="eastAsia"/>
        </w:rPr>
        <w:t>现代浏览器终端访问系统页面。</w:t>
      </w:r>
    </w:p>
    <w:p w14:paraId="2116FBE8" w14:textId="77777777" w:rsidR="00A24DF7" w:rsidRDefault="0055772D" w:rsidP="00420C9D">
      <w:pPr>
        <w:pStyle w:val="1"/>
      </w:pPr>
      <w:bookmarkStart w:id="5" w:name="_Toc145956089"/>
      <w:r>
        <w:rPr>
          <w:rFonts w:hint="eastAsia"/>
        </w:rPr>
        <w:t>系统登录</w:t>
      </w:r>
      <w:bookmarkEnd w:id="5"/>
    </w:p>
    <w:p w14:paraId="09CAC794" w14:textId="77777777" w:rsidR="0037345E" w:rsidRPr="0037345E" w:rsidRDefault="0037345E" w:rsidP="00AA73E3">
      <w:pPr>
        <w:pStyle w:val="2"/>
      </w:pPr>
      <w:bookmarkStart w:id="6" w:name="_Toc145956090"/>
      <w:r>
        <w:rPr>
          <w:rFonts w:hint="eastAsia"/>
        </w:rPr>
        <w:t>模块说明</w:t>
      </w:r>
      <w:bookmarkEnd w:id="6"/>
    </w:p>
    <w:p w14:paraId="43573981" w14:textId="1035B222" w:rsidR="00A24DF7" w:rsidRDefault="00E14E04" w:rsidP="0055772D">
      <w:pPr>
        <w:pStyle w:val="TSG"/>
        <w:ind w:firstLine="480"/>
      </w:pPr>
      <w:r>
        <w:rPr>
          <w:rFonts w:hint="eastAsia"/>
        </w:rPr>
        <w:t>落地</w:t>
      </w:r>
      <w:r w:rsidR="0055772D">
        <w:rPr>
          <w:rFonts w:hint="eastAsia"/>
        </w:rPr>
        <w:t>页面如下图所示：</w:t>
      </w:r>
    </w:p>
    <w:p w14:paraId="0445E14F" w14:textId="5276EF0F" w:rsidR="0055772D" w:rsidRDefault="00E14E04" w:rsidP="00641D07">
      <w:pPr>
        <w:pStyle w:val="TSG"/>
        <w:ind w:firstLineChars="0" w:firstLine="0"/>
        <w:jc w:val="left"/>
      </w:pPr>
      <w:r w:rsidRPr="00E14E04">
        <w:drawing>
          <wp:inline distT="0" distB="0" distL="0" distR="0" wp14:anchorId="37BDE180" wp14:editId="703AD7F9">
            <wp:extent cx="5274310" cy="2612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2390"/>
                    </a:xfrm>
                    <a:prstGeom prst="rect">
                      <a:avLst/>
                    </a:prstGeom>
                  </pic:spPr>
                </pic:pic>
              </a:graphicData>
            </a:graphic>
          </wp:inline>
        </w:drawing>
      </w:r>
    </w:p>
    <w:p w14:paraId="684EFCB3" w14:textId="6B37B6F8" w:rsidR="0055772D" w:rsidRDefault="0055772D" w:rsidP="00E14E04">
      <w:pPr>
        <w:pStyle w:val="TSG"/>
        <w:ind w:firstLine="480"/>
      </w:pPr>
      <w:r>
        <w:rPr>
          <w:rFonts w:hint="eastAsia"/>
        </w:rPr>
        <w:t>该页面</w:t>
      </w:r>
      <w:r w:rsidRPr="0055772D">
        <w:rPr>
          <w:rFonts w:hint="eastAsia"/>
        </w:rPr>
        <w:t>由</w:t>
      </w:r>
      <w:r w:rsidR="00E14E04">
        <w:rPr>
          <w:rFonts w:hint="eastAsia"/>
        </w:rPr>
        <w:t>多个链接</w:t>
      </w:r>
      <w:r w:rsidRPr="0055772D">
        <w:rPr>
          <w:rFonts w:hint="eastAsia"/>
        </w:rPr>
        <w:t>组成，</w:t>
      </w:r>
      <w:r w:rsidR="00E14E04">
        <w:rPr>
          <w:rFonts w:hint="eastAsia"/>
        </w:rPr>
        <w:t>可以在这里看到系统的主要功能，以及联系方式等</w:t>
      </w:r>
      <w:r w:rsidRPr="0055772D">
        <w:rPr>
          <w:rFonts w:hint="eastAsia"/>
        </w:rPr>
        <w:t>。</w:t>
      </w:r>
    </w:p>
    <w:p w14:paraId="394147A1" w14:textId="2A8C6652" w:rsidR="0037345E" w:rsidRDefault="00420C9D" w:rsidP="00420C9D">
      <w:pPr>
        <w:pStyle w:val="2"/>
      </w:pPr>
      <w:bookmarkStart w:id="7" w:name="_Toc145956091"/>
      <w:r>
        <w:rPr>
          <w:rFonts w:hint="eastAsia"/>
        </w:rPr>
        <w:t>操作步骤</w:t>
      </w:r>
      <w:bookmarkEnd w:id="7"/>
    </w:p>
    <w:p w14:paraId="1865B4D9" w14:textId="14D3B7CE" w:rsidR="00420C9D" w:rsidRDefault="00420C9D" w:rsidP="00420C9D">
      <w:pPr>
        <w:pStyle w:val="a9"/>
        <w:numPr>
          <w:ilvl w:val="0"/>
          <w:numId w:val="20"/>
        </w:numPr>
        <w:spacing w:after="156"/>
        <w:ind w:firstLineChars="0"/>
      </w:pPr>
      <w:r>
        <w:rPr>
          <w:rFonts w:hint="eastAsia"/>
        </w:rPr>
        <w:t>在浏览器中输入“l</w:t>
      </w:r>
      <w:r>
        <w:t>ocalhost</w:t>
      </w:r>
      <w:r w:rsidR="00E14E04">
        <w:t>:</w:t>
      </w:r>
      <w:r>
        <w:t>?</w:t>
      </w:r>
      <w:r>
        <w:rPr>
          <w:rFonts w:hint="eastAsia"/>
        </w:rPr>
        <w:t>”</w:t>
      </w:r>
      <w:r w:rsidR="00E14E04">
        <w:rPr>
          <w:rFonts w:hint="eastAsia"/>
        </w:rPr>
        <w:t>，自动跳转至落地页</w:t>
      </w:r>
    </w:p>
    <w:p w14:paraId="10FAC9A3" w14:textId="7DE93703" w:rsidR="00420C9D" w:rsidRDefault="00420C9D" w:rsidP="00420C9D">
      <w:pPr>
        <w:pStyle w:val="a9"/>
        <w:numPr>
          <w:ilvl w:val="0"/>
          <w:numId w:val="20"/>
        </w:numPr>
        <w:spacing w:after="156"/>
        <w:ind w:firstLineChars="0"/>
      </w:pPr>
      <w:r>
        <w:rPr>
          <w:rFonts w:hint="eastAsia"/>
        </w:rPr>
        <w:t>点击</w:t>
      </w:r>
      <w:r w:rsidR="00E14E04">
        <w:rPr>
          <w:rFonts w:hint="eastAsia"/>
        </w:rPr>
        <w:t>功能</w:t>
      </w:r>
      <w:r>
        <w:rPr>
          <w:rFonts w:hint="eastAsia"/>
        </w:rPr>
        <w:t>按钮</w:t>
      </w:r>
      <w:r w:rsidR="00E14E04">
        <w:rPr>
          <w:rFonts w:hint="eastAsia"/>
        </w:rPr>
        <w:t>，进入各个功能页。</w:t>
      </w:r>
    </w:p>
    <w:p w14:paraId="6CE66B78" w14:textId="77777777" w:rsidR="00420C9D" w:rsidRDefault="00420C9D" w:rsidP="00420C9D">
      <w:pPr>
        <w:pStyle w:val="1"/>
      </w:pPr>
      <w:bookmarkStart w:id="8" w:name="_Toc145956092"/>
      <w:r>
        <w:rPr>
          <w:rFonts w:hint="eastAsia"/>
        </w:rPr>
        <w:lastRenderedPageBreak/>
        <w:t>流量采集</w:t>
      </w:r>
      <w:bookmarkEnd w:id="8"/>
    </w:p>
    <w:p w14:paraId="5EB5BBED" w14:textId="77777777" w:rsidR="00420C9D" w:rsidRDefault="00420C9D" w:rsidP="00420C9D">
      <w:pPr>
        <w:pStyle w:val="2"/>
      </w:pPr>
      <w:bookmarkStart w:id="9" w:name="_Toc145956093"/>
      <w:r>
        <w:rPr>
          <w:rFonts w:hint="eastAsia"/>
        </w:rPr>
        <w:t>模块说明</w:t>
      </w:r>
      <w:bookmarkEnd w:id="9"/>
    </w:p>
    <w:p w14:paraId="7CF74B23" w14:textId="71A3E7F0" w:rsidR="00420C9D" w:rsidRDefault="00420C9D" w:rsidP="00420C9D">
      <w:pPr>
        <w:pStyle w:val="TSG"/>
        <w:ind w:firstLine="480"/>
      </w:pPr>
      <w:r w:rsidRPr="00420C9D">
        <w:rPr>
          <w:rFonts w:hint="eastAsia"/>
        </w:rPr>
        <w:t>流量采集模块页面如</w:t>
      </w:r>
      <w:r>
        <w:rPr>
          <w:rFonts w:hint="eastAsia"/>
        </w:rPr>
        <w:t>下图</w:t>
      </w:r>
      <w:r w:rsidRPr="00420C9D">
        <w:rPr>
          <w:rFonts w:hint="eastAsia"/>
        </w:rPr>
        <w:t>所示，</w:t>
      </w:r>
      <w:proofErr w:type="gramStart"/>
      <w:r w:rsidRPr="00420C9D">
        <w:rPr>
          <w:rFonts w:hint="eastAsia"/>
        </w:rPr>
        <w:t>上边</w:t>
      </w:r>
      <w:r>
        <w:rPr>
          <w:rFonts w:hint="eastAsia"/>
        </w:rPr>
        <w:t>为</w:t>
      </w:r>
      <w:proofErr w:type="gramEnd"/>
      <w:r w:rsidRPr="00420C9D">
        <w:rPr>
          <w:rFonts w:hint="eastAsia"/>
        </w:rPr>
        <w:t>导航栏，上边的导航</w:t>
      </w:r>
      <w:proofErr w:type="gramStart"/>
      <w:r w:rsidRPr="00420C9D">
        <w:rPr>
          <w:rFonts w:hint="eastAsia"/>
        </w:rPr>
        <w:t>栏用于</w:t>
      </w:r>
      <w:proofErr w:type="gramEnd"/>
      <w:r w:rsidR="00E14E04">
        <w:rPr>
          <w:rFonts w:hint="eastAsia"/>
        </w:rPr>
        <w:t>切换模块</w:t>
      </w:r>
      <w:r w:rsidRPr="00420C9D">
        <w:rPr>
          <w:rFonts w:hint="eastAsia"/>
        </w:rPr>
        <w:t>操作。</w:t>
      </w:r>
      <w:r w:rsidR="00E14E04">
        <w:rPr>
          <w:rFonts w:hint="eastAsia"/>
        </w:rPr>
        <w:t>下方</w:t>
      </w:r>
      <w:r w:rsidRPr="00420C9D">
        <w:rPr>
          <w:rFonts w:hint="eastAsia"/>
        </w:rPr>
        <w:t>区域是流量采集模块的展示内容，在还未进行流量采集操作是，该区域由两部分组成，上面是一个输入表单，用于输入采集的条件，包括采集的</w:t>
      </w:r>
      <w:r w:rsidRPr="00420C9D">
        <w:rPr>
          <w:rFonts w:hint="eastAsia"/>
        </w:rPr>
        <w:t>IP</w:t>
      </w:r>
      <w:r w:rsidRPr="00420C9D">
        <w:rPr>
          <w:rFonts w:hint="eastAsia"/>
        </w:rPr>
        <w:t>地址、端口、协议以及采集时间。下面是一个表格，显示了当前服务器中已采集的流量信息。</w:t>
      </w:r>
    </w:p>
    <w:p w14:paraId="360A67F7" w14:textId="5832DA4A" w:rsidR="00420C9D" w:rsidRDefault="00E14E04" w:rsidP="00641D07">
      <w:pPr>
        <w:pStyle w:val="TSG"/>
        <w:ind w:firstLineChars="0" w:firstLine="0"/>
        <w:jc w:val="left"/>
      </w:pPr>
      <w:r w:rsidRPr="00E14E04">
        <w:drawing>
          <wp:inline distT="0" distB="0" distL="0" distR="0" wp14:anchorId="31ED38FA" wp14:editId="0825B312">
            <wp:extent cx="5274310" cy="25317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31745"/>
                    </a:xfrm>
                    <a:prstGeom prst="rect">
                      <a:avLst/>
                    </a:prstGeom>
                  </pic:spPr>
                </pic:pic>
              </a:graphicData>
            </a:graphic>
          </wp:inline>
        </w:drawing>
      </w:r>
    </w:p>
    <w:p w14:paraId="48433816" w14:textId="466D2957" w:rsidR="00420C9D" w:rsidRDefault="00420C9D" w:rsidP="00420C9D">
      <w:pPr>
        <w:pStyle w:val="TSG"/>
        <w:ind w:firstLine="480"/>
      </w:pPr>
      <w:r w:rsidRPr="00420C9D">
        <w:rPr>
          <w:rFonts w:hint="eastAsia"/>
        </w:rPr>
        <w:t>进行流量采集后流量采集模块的前端页面会变化成如</w:t>
      </w:r>
      <w:r w:rsidR="00D75448">
        <w:rPr>
          <w:rFonts w:hint="eastAsia"/>
        </w:rPr>
        <w:t>上图</w:t>
      </w:r>
      <w:r w:rsidRPr="00420C9D">
        <w:rPr>
          <w:rFonts w:hint="eastAsia"/>
        </w:rPr>
        <w:t>所示，中间区域新增了一个显示当次流量采集的统计信息，并使用图片的形式进行展示。包括采集的</w:t>
      </w:r>
      <w:proofErr w:type="gramStart"/>
      <w:r w:rsidRPr="00420C9D">
        <w:rPr>
          <w:rFonts w:hint="eastAsia"/>
        </w:rPr>
        <w:t>包数量</w:t>
      </w:r>
      <w:proofErr w:type="gramEnd"/>
      <w:r w:rsidRPr="00420C9D">
        <w:rPr>
          <w:rFonts w:hint="eastAsia"/>
        </w:rPr>
        <w:t>随时间的变化趋势以及丢包情况。</w:t>
      </w:r>
    </w:p>
    <w:p w14:paraId="0AFC57D9" w14:textId="0B39B6D2" w:rsidR="00D75448" w:rsidRDefault="00D75448" w:rsidP="00420C9D">
      <w:pPr>
        <w:pStyle w:val="TSG"/>
        <w:ind w:firstLine="480"/>
      </w:pPr>
      <w:r>
        <w:rPr>
          <w:rFonts w:hint="eastAsia"/>
        </w:rPr>
        <w:t>本模块还提供流量详情查看功能，可在线查看报文的统计信息和详细内容，其</w:t>
      </w:r>
      <w:r w:rsidR="00337576">
        <w:rPr>
          <w:rFonts w:hint="eastAsia"/>
        </w:rPr>
        <w:t>页面</w:t>
      </w:r>
      <w:r>
        <w:rPr>
          <w:rFonts w:hint="eastAsia"/>
        </w:rPr>
        <w:t>如下图所示</w:t>
      </w:r>
      <w:r w:rsidR="00337576">
        <w:rPr>
          <w:rFonts w:hint="eastAsia"/>
        </w:rPr>
        <w:t>。</w:t>
      </w:r>
    </w:p>
    <w:p w14:paraId="5965ACA1" w14:textId="29536945" w:rsidR="00D75448" w:rsidRDefault="00337576" w:rsidP="00641D07">
      <w:pPr>
        <w:pStyle w:val="TSG"/>
        <w:ind w:firstLineChars="0" w:firstLine="0"/>
        <w:jc w:val="left"/>
      </w:pPr>
      <w:r w:rsidRPr="00337576">
        <w:lastRenderedPageBreak/>
        <w:drawing>
          <wp:inline distT="0" distB="0" distL="0" distR="0" wp14:anchorId="47D89DAB" wp14:editId="367666FA">
            <wp:extent cx="5274310" cy="2174875"/>
            <wp:effectExtent l="0" t="0" r="2540" b="0"/>
            <wp:docPr id="54945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1365" name=""/>
                    <pic:cNvPicPr/>
                  </pic:nvPicPr>
                  <pic:blipFill>
                    <a:blip r:embed="rId11"/>
                    <a:stretch>
                      <a:fillRect/>
                    </a:stretch>
                  </pic:blipFill>
                  <pic:spPr>
                    <a:xfrm>
                      <a:off x="0" y="0"/>
                      <a:ext cx="5274310" cy="2174875"/>
                    </a:xfrm>
                    <a:prstGeom prst="rect">
                      <a:avLst/>
                    </a:prstGeom>
                  </pic:spPr>
                </pic:pic>
              </a:graphicData>
            </a:graphic>
          </wp:inline>
        </w:drawing>
      </w:r>
    </w:p>
    <w:p w14:paraId="7FFA4A96" w14:textId="023D81C5" w:rsidR="00E14E04" w:rsidRDefault="00E14E04" w:rsidP="00420C9D">
      <w:pPr>
        <w:pStyle w:val="TSG"/>
        <w:ind w:firstLine="480"/>
      </w:pPr>
      <w:r>
        <w:rPr>
          <w:rFonts w:hint="eastAsia"/>
        </w:rPr>
        <w:t>本模块还提供在线特征提取功能，可实时进行流特征提取，其页面如下图所示。</w:t>
      </w:r>
    </w:p>
    <w:p w14:paraId="0CA820C3" w14:textId="7BE54582" w:rsidR="00E14E04" w:rsidRDefault="00E14E04" w:rsidP="00641D07">
      <w:pPr>
        <w:pStyle w:val="TSG"/>
        <w:ind w:firstLineChars="0" w:firstLine="0"/>
        <w:jc w:val="left"/>
        <w:rPr>
          <w:rFonts w:hint="eastAsia"/>
        </w:rPr>
      </w:pPr>
      <w:r w:rsidRPr="00E14E04">
        <w:drawing>
          <wp:inline distT="0" distB="0" distL="0" distR="0" wp14:anchorId="25A88C81" wp14:editId="4AD00DDF">
            <wp:extent cx="5274310" cy="25120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12060"/>
                    </a:xfrm>
                    <a:prstGeom prst="rect">
                      <a:avLst/>
                    </a:prstGeom>
                  </pic:spPr>
                </pic:pic>
              </a:graphicData>
            </a:graphic>
          </wp:inline>
        </w:drawing>
      </w:r>
    </w:p>
    <w:p w14:paraId="55CB7729" w14:textId="77777777" w:rsidR="00420C9D" w:rsidRDefault="00420C9D" w:rsidP="00420C9D">
      <w:pPr>
        <w:pStyle w:val="2"/>
      </w:pPr>
      <w:bookmarkStart w:id="10" w:name="_Toc145956094"/>
      <w:r>
        <w:rPr>
          <w:rFonts w:hint="eastAsia"/>
        </w:rPr>
        <w:t>操作步骤</w:t>
      </w:r>
      <w:bookmarkEnd w:id="10"/>
    </w:p>
    <w:p w14:paraId="10ED02BD" w14:textId="2C10D325" w:rsidR="00582015" w:rsidRPr="00582015" w:rsidRDefault="00582015" w:rsidP="00582015">
      <w:pPr>
        <w:pStyle w:val="3"/>
      </w:pPr>
      <w:bookmarkStart w:id="11" w:name="_Toc145956095"/>
      <w:r>
        <w:rPr>
          <w:rFonts w:hint="eastAsia"/>
        </w:rPr>
        <w:t>流量采集功能</w:t>
      </w:r>
      <w:bookmarkEnd w:id="11"/>
    </w:p>
    <w:p w14:paraId="79A7518F" w14:textId="2E07545F" w:rsidR="00420C9D" w:rsidRDefault="00420C9D" w:rsidP="00420C9D">
      <w:pPr>
        <w:pStyle w:val="a9"/>
        <w:numPr>
          <w:ilvl w:val="0"/>
          <w:numId w:val="21"/>
        </w:numPr>
        <w:spacing w:after="156"/>
        <w:ind w:firstLineChars="0"/>
      </w:pPr>
      <w:r>
        <w:rPr>
          <w:rFonts w:hint="eastAsia"/>
        </w:rPr>
        <w:t>点击导航栏的“流量采集模块”；</w:t>
      </w:r>
    </w:p>
    <w:p w14:paraId="22F0C9D8" w14:textId="77777777" w:rsidR="00420C9D" w:rsidRDefault="00420C9D" w:rsidP="00420C9D">
      <w:pPr>
        <w:pStyle w:val="a9"/>
        <w:numPr>
          <w:ilvl w:val="0"/>
          <w:numId w:val="21"/>
        </w:numPr>
        <w:spacing w:after="156"/>
        <w:ind w:firstLineChars="0"/>
      </w:pPr>
      <w:r>
        <w:rPr>
          <w:rFonts w:hint="eastAsia"/>
        </w:rPr>
        <w:t>根据需要输入流量采集过滤条件；</w:t>
      </w:r>
    </w:p>
    <w:p w14:paraId="0A7C36B8" w14:textId="77777777" w:rsidR="00420C9D" w:rsidRDefault="00420C9D" w:rsidP="00420C9D">
      <w:pPr>
        <w:pStyle w:val="a9"/>
        <w:numPr>
          <w:ilvl w:val="1"/>
          <w:numId w:val="21"/>
        </w:numPr>
        <w:spacing w:after="156"/>
        <w:ind w:firstLineChars="0"/>
      </w:pPr>
      <w:r>
        <w:rPr>
          <w:rFonts w:hint="eastAsia"/>
        </w:rPr>
        <w:t>若不输入IP地址过滤项，则默认抓取所有被管网内IP地址产生的流量；</w:t>
      </w:r>
    </w:p>
    <w:p w14:paraId="5A4BDCC0" w14:textId="77777777" w:rsidR="00420C9D" w:rsidRDefault="00420C9D" w:rsidP="00420C9D">
      <w:pPr>
        <w:pStyle w:val="a9"/>
        <w:numPr>
          <w:ilvl w:val="1"/>
          <w:numId w:val="21"/>
        </w:numPr>
        <w:spacing w:after="156"/>
        <w:ind w:firstLineChars="0"/>
      </w:pPr>
      <w:r>
        <w:rPr>
          <w:rFonts w:hint="eastAsia"/>
        </w:rPr>
        <w:t>若不输入端口过滤项，则默认抓取所有端口的流量；</w:t>
      </w:r>
    </w:p>
    <w:p w14:paraId="2B609C86" w14:textId="77777777" w:rsidR="00420C9D" w:rsidRDefault="00420C9D" w:rsidP="00420C9D">
      <w:pPr>
        <w:pStyle w:val="a9"/>
        <w:numPr>
          <w:ilvl w:val="1"/>
          <w:numId w:val="21"/>
        </w:numPr>
        <w:spacing w:after="156"/>
        <w:ind w:firstLineChars="0"/>
      </w:pPr>
      <w:r>
        <w:rPr>
          <w:rFonts w:hint="eastAsia"/>
        </w:rPr>
        <w:t>若不输入协议过滤项，则默认抓取所有协议的流量；</w:t>
      </w:r>
    </w:p>
    <w:p w14:paraId="3461944D" w14:textId="77777777" w:rsidR="00420C9D" w:rsidRDefault="00420C9D" w:rsidP="00420C9D">
      <w:pPr>
        <w:pStyle w:val="a9"/>
        <w:numPr>
          <w:ilvl w:val="1"/>
          <w:numId w:val="21"/>
        </w:numPr>
        <w:spacing w:after="156"/>
        <w:ind w:firstLineChars="0"/>
      </w:pPr>
      <w:r>
        <w:rPr>
          <w:rFonts w:hint="eastAsia"/>
        </w:rPr>
        <w:lastRenderedPageBreak/>
        <w:t>若不输入采集时间项，则默认抓取1</w:t>
      </w:r>
      <w:r>
        <w:t>0</w:t>
      </w:r>
      <w:r>
        <w:rPr>
          <w:rFonts w:hint="eastAsia"/>
        </w:rPr>
        <w:t>秒钟的流量；</w:t>
      </w:r>
    </w:p>
    <w:p w14:paraId="1E831CBA" w14:textId="77777777" w:rsidR="00420C9D" w:rsidRDefault="00420C9D" w:rsidP="00420C9D">
      <w:pPr>
        <w:pStyle w:val="a9"/>
        <w:numPr>
          <w:ilvl w:val="0"/>
          <w:numId w:val="21"/>
        </w:numPr>
        <w:spacing w:after="156"/>
        <w:ind w:firstLineChars="0"/>
      </w:pPr>
      <w:r>
        <w:rPr>
          <w:rFonts w:hint="eastAsia"/>
        </w:rPr>
        <w:t>点击“开始采集”按钮，等待采集结果；</w:t>
      </w:r>
    </w:p>
    <w:p w14:paraId="26F1BB60" w14:textId="77777777" w:rsidR="00420C9D" w:rsidRDefault="00420C9D" w:rsidP="00420C9D">
      <w:pPr>
        <w:pStyle w:val="a9"/>
        <w:numPr>
          <w:ilvl w:val="1"/>
          <w:numId w:val="21"/>
        </w:numPr>
        <w:spacing w:after="156"/>
        <w:ind w:firstLineChars="0"/>
      </w:pPr>
      <w:r>
        <w:rPr>
          <w:rFonts w:hint="eastAsia"/>
        </w:rPr>
        <w:t>若输入的IP地址项不正确，则提示输入有误；</w:t>
      </w:r>
    </w:p>
    <w:p w14:paraId="22AE275F" w14:textId="77777777" w:rsidR="00420C9D" w:rsidRDefault="00420C9D" w:rsidP="00420C9D">
      <w:pPr>
        <w:pStyle w:val="a9"/>
        <w:numPr>
          <w:ilvl w:val="1"/>
          <w:numId w:val="21"/>
        </w:numPr>
        <w:spacing w:after="156"/>
        <w:ind w:firstLineChars="0"/>
      </w:pPr>
      <w:r>
        <w:rPr>
          <w:rFonts w:hint="eastAsia"/>
        </w:rPr>
        <w:t>若采集成功，则显示当次流量采集的统计信息，并使用图片的形式进行展示。包括采集的</w:t>
      </w:r>
      <w:proofErr w:type="gramStart"/>
      <w:r>
        <w:rPr>
          <w:rFonts w:hint="eastAsia"/>
        </w:rPr>
        <w:t>包数量</w:t>
      </w:r>
      <w:proofErr w:type="gramEnd"/>
      <w:r>
        <w:rPr>
          <w:rFonts w:hint="eastAsia"/>
        </w:rPr>
        <w:t>随时间的变化趋势以及丢包情况。</w:t>
      </w:r>
    </w:p>
    <w:p w14:paraId="0E2924A8" w14:textId="77777777" w:rsidR="00420C9D" w:rsidRDefault="00420C9D" w:rsidP="00420C9D">
      <w:pPr>
        <w:pStyle w:val="a9"/>
        <w:numPr>
          <w:ilvl w:val="1"/>
          <w:numId w:val="21"/>
        </w:numPr>
        <w:spacing w:after="156"/>
        <w:ind w:firstLineChars="0"/>
      </w:pPr>
      <w:r>
        <w:rPr>
          <w:rFonts w:hint="eastAsia"/>
        </w:rPr>
        <w:t>若采集失败，则系统进行提示。</w:t>
      </w:r>
    </w:p>
    <w:p w14:paraId="5B6FFCE6" w14:textId="5699F79F" w:rsidR="00420C9D" w:rsidRDefault="00FD0F2E" w:rsidP="00641D07">
      <w:pPr>
        <w:pStyle w:val="TSG"/>
        <w:ind w:firstLineChars="0" w:firstLine="0"/>
        <w:jc w:val="left"/>
      </w:pPr>
      <w:r w:rsidRPr="00FD0F2E">
        <w:drawing>
          <wp:inline distT="0" distB="0" distL="0" distR="0" wp14:anchorId="6BBD67A0" wp14:editId="33682485">
            <wp:extent cx="5274310" cy="2533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33015"/>
                    </a:xfrm>
                    <a:prstGeom prst="rect">
                      <a:avLst/>
                    </a:prstGeom>
                  </pic:spPr>
                </pic:pic>
              </a:graphicData>
            </a:graphic>
          </wp:inline>
        </w:drawing>
      </w:r>
    </w:p>
    <w:p w14:paraId="4268A39A" w14:textId="3EB0DF58" w:rsidR="00582015" w:rsidRDefault="00582015" w:rsidP="00582015">
      <w:pPr>
        <w:pStyle w:val="3"/>
      </w:pPr>
      <w:bookmarkStart w:id="12" w:name="_Toc145956096"/>
      <w:r>
        <w:rPr>
          <w:rFonts w:hint="eastAsia"/>
        </w:rPr>
        <w:t>流量下载功能</w:t>
      </w:r>
      <w:bookmarkEnd w:id="12"/>
    </w:p>
    <w:p w14:paraId="6AF55855" w14:textId="3B44E49C" w:rsidR="00582015" w:rsidRDefault="00582015" w:rsidP="00E20F70">
      <w:pPr>
        <w:pStyle w:val="TSG"/>
        <w:numPr>
          <w:ilvl w:val="1"/>
          <w:numId w:val="32"/>
        </w:numPr>
        <w:ind w:firstLineChars="0"/>
      </w:pPr>
      <w:r>
        <w:rPr>
          <w:rFonts w:hint="eastAsia"/>
        </w:rPr>
        <w:t>选中需要下载的流量包左侧的复选框（</w:t>
      </w:r>
      <w:proofErr w:type="gramStart"/>
      <w:r>
        <w:rPr>
          <w:rFonts w:hint="eastAsia"/>
        </w:rPr>
        <w:t>全选可</w:t>
      </w:r>
      <w:proofErr w:type="gramEnd"/>
      <w:r>
        <w:rPr>
          <w:rFonts w:hint="eastAsia"/>
        </w:rPr>
        <w:t>使用右上角的“全选”按钮）</w:t>
      </w:r>
    </w:p>
    <w:p w14:paraId="7A5062C4" w14:textId="7554FF91" w:rsidR="00582015" w:rsidRDefault="00582015" w:rsidP="00E20F70">
      <w:pPr>
        <w:pStyle w:val="TSG"/>
        <w:numPr>
          <w:ilvl w:val="1"/>
          <w:numId w:val="32"/>
        </w:numPr>
        <w:ind w:firstLineChars="0"/>
      </w:pPr>
      <w:r>
        <w:rPr>
          <w:rFonts w:hint="eastAsia"/>
        </w:rPr>
        <w:t>点击右上角的“下载”按钮，即可通过浏览器下载流量包</w:t>
      </w:r>
    </w:p>
    <w:p w14:paraId="2AD26B2B" w14:textId="3B4CC08E" w:rsidR="00E20F70" w:rsidRDefault="00E20F70" w:rsidP="00641D07">
      <w:pPr>
        <w:pStyle w:val="TSG"/>
        <w:ind w:firstLineChars="0" w:firstLine="0"/>
        <w:jc w:val="left"/>
      </w:pPr>
      <w:r w:rsidRPr="00E20F70">
        <w:drawing>
          <wp:inline distT="0" distB="0" distL="0" distR="0" wp14:anchorId="0A83E553" wp14:editId="3A7DFE60">
            <wp:extent cx="5274310" cy="1964690"/>
            <wp:effectExtent l="0" t="0" r="2540" b="0"/>
            <wp:docPr id="95682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5096" name=""/>
                    <pic:cNvPicPr/>
                  </pic:nvPicPr>
                  <pic:blipFill>
                    <a:blip r:embed="rId14"/>
                    <a:stretch>
                      <a:fillRect/>
                    </a:stretch>
                  </pic:blipFill>
                  <pic:spPr>
                    <a:xfrm>
                      <a:off x="0" y="0"/>
                      <a:ext cx="5274310" cy="1964690"/>
                    </a:xfrm>
                    <a:prstGeom prst="rect">
                      <a:avLst/>
                    </a:prstGeom>
                  </pic:spPr>
                </pic:pic>
              </a:graphicData>
            </a:graphic>
          </wp:inline>
        </w:drawing>
      </w:r>
    </w:p>
    <w:p w14:paraId="628CA4A4" w14:textId="5CE89363" w:rsidR="00E20F70" w:rsidRDefault="00E20F70" w:rsidP="00E20F70">
      <w:pPr>
        <w:pStyle w:val="3"/>
      </w:pPr>
      <w:bookmarkStart w:id="13" w:name="_Toc145956097"/>
      <w:r>
        <w:rPr>
          <w:rFonts w:hint="eastAsia"/>
        </w:rPr>
        <w:lastRenderedPageBreak/>
        <w:t>流量详情查看功能</w:t>
      </w:r>
      <w:bookmarkEnd w:id="13"/>
    </w:p>
    <w:p w14:paraId="68E2DA21" w14:textId="45FBA591" w:rsidR="00E20F70" w:rsidRPr="00FA1156" w:rsidRDefault="00E20F70" w:rsidP="00FA1156">
      <w:pPr>
        <w:pStyle w:val="TSG"/>
        <w:numPr>
          <w:ilvl w:val="0"/>
          <w:numId w:val="33"/>
        </w:numPr>
        <w:ind w:firstLineChars="0"/>
      </w:pPr>
      <w:r w:rsidRPr="00FA1156">
        <w:t>在</w:t>
      </w:r>
      <w:r w:rsidR="007610BB">
        <w:rPr>
          <w:rFonts w:hint="eastAsia"/>
        </w:rPr>
        <w:t>“</w:t>
      </w:r>
      <w:r w:rsidRPr="00FA1156">
        <w:t>流量采集</w:t>
      </w:r>
      <w:r w:rsidR="007610BB">
        <w:rPr>
          <w:rFonts w:hint="eastAsia"/>
        </w:rPr>
        <w:t>”</w:t>
      </w:r>
      <w:r w:rsidRPr="00FA1156">
        <w:t>页面中点击需要查看的流量包文件名</w:t>
      </w:r>
    </w:p>
    <w:p w14:paraId="191023C4" w14:textId="006DA598" w:rsidR="00E20F70" w:rsidRDefault="00FA1156" w:rsidP="00FA1156">
      <w:pPr>
        <w:pStyle w:val="TSG"/>
        <w:numPr>
          <w:ilvl w:val="0"/>
          <w:numId w:val="33"/>
        </w:numPr>
        <w:ind w:firstLineChars="0"/>
      </w:pPr>
      <w:r w:rsidRPr="00FA1156">
        <w:rPr>
          <w:rFonts w:hint="eastAsia"/>
        </w:rPr>
        <w:t>在弹出的新窗口查看流量详情</w:t>
      </w:r>
    </w:p>
    <w:p w14:paraId="7229B4BB" w14:textId="1F8816C1" w:rsidR="00FA1156" w:rsidRDefault="00FA1156" w:rsidP="00FA1156">
      <w:pPr>
        <w:pStyle w:val="TSG"/>
        <w:numPr>
          <w:ilvl w:val="0"/>
          <w:numId w:val="33"/>
        </w:numPr>
        <w:ind w:firstLineChars="0"/>
      </w:pPr>
      <w:r>
        <w:rPr>
          <w:rFonts w:hint="eastAsia"/>
        </w:rPr>
        <w:t>点击页面顶端的“导航栏”可切换</w:t>
      </w:r>
      <w:proofErr w:type="gramStart"/>
      <w:r>
        <w:rPr>
          <w:rFonts w:hint="eastAsia"/>
        </w:rPr>
        <w:t>至相应</w:t>
      </w:r>
      <w:proofErr w:type="gramEnd"/>
      <w:r>
        <w:rPr>
          <w:rFonts w:hint="eastAsia"/>
        </w:rPr>
        <w:t>的</w:t>
      </w:r>
      <w:r w:rsidR="007610BB">
        <w:rPr>
          <w:rFonts w:hint="eastAsia"/>
        </w:rPr>
        <w:t>“统计信息”</w:t>
      </w:r>
    </w:p>
    <w:p w14:paraId="5555BA97" w14:textId="2ACE2EA0" w:rsidR="005A5CF1" w:rsidRDefault="005A5CF1" w:rsidP="00FA1156">
      <w:pPr>
        <w:pStyle w:val="TSG"/>
        <w:numPr>
          <w:ilvl w:val="0"/>
          <w:numId w:val="33"/>
        </w:numPr>
        <w:ind w:firstLineChars="0"/>
      </w:pPr>
      <w:r>
        <w:rPr>
          <w:rFonts w:hint="eastAsia"/>
        </w:rPr>
        <w:t>点击“导航栏”中的数据包，稍等片刻可切换至报文详情页面</w:t>
      </w:r>
    </w:p>
    <w:p w14:paraId="10E2A6C4" w14:textId="49AEE5FC" w:rsidR="005A5CF1" w:rsidRDefault="005A5CF1" w:rsidP="005A5CF1">
      <w:pPr>
        <w:pStyle w:val="TSG"/>
        <w:numPr>
          <w:ilvl w:val="1"/>
          <w:numId w:val="33"/>
        </w:numPr>
        <w:ind w:firstLineChars="0"/>
      </w:pPr>
      <w:r>
        <w:rPr>
          <w:rFonts w:hint="eastAsia"/>
        </w:rPr>
        <w:t>输入过滤语句以过滤特定报文（默认为空字符串）</w:t>
      </w:r>
    </w:p>
    <w:p w14:paraId="5243F3C0" w14:textId="0BFAF394" w:rsidR="005A5CF1" w:rsidRDefault="005A5CF1" w:rsidP="005A5CF1">
      <w:pPr>
        <w:pStyle w:val="TSG"/>
        <w:numPr>
          <w:ilvl w:val="1"/>
          <w:numId w:val="33"/>
        </w:numPr>
        <w:ind w:firstLineChars="0"/>
      </w:pPr>
      <w:r>
        <w:rPr>
          <w:rFonts w:hint="eastAsia"/>
        </w:rPr>
        <w:t>点击“过滤”按钮以使用新的过滤语句重新加载报文详情页面</w:t>
      </w:r>
    </w:p>
    <w:p w14:paraId="1E6C8623" w14:textId="1A091AC4" w:rsidR="005A5CF1" w:rsidRDefault="005A5CF1" w:rsidP="005A5CF1">
      <w:pPr>
        <w:pStyle w:val="TSG"/>
        <w:numPr>
          <w:ilvl w:val="1"/>
          <w:numId w:val="33"/>
        </w:numPr>
        <w:ind w:firstLineChars="0"/>
      </w:pPr>
      <w:r>
        <w:rPr>
          <w:rFonts w:hint="eastAsia"/>
        </w:rPr>
        <w:t>点击选中感兴趣的报文条目以显示报文详细内容</w:t>
      </w:r>
    </w:p>
    <w:p w14:paraId="5E6B52DB" w14:textId="4B7D434A" w:rsidR="00FA1156" w:rsidRDefault="00FA1156" w:rsidP="00641D07">
      <w:pPr>
        <w:pStyle w:val="TSG"/>
        <w:ind w:firstLineChars="0" w:firstLine="0"/>
        <w:jc w:val="left"/>
      </w:pPr>
      <w:r>
        <w:drawing>
          <wp:inline distT="0" distB="0" distL="0" distR="0" wp14:anchorId="1BE7E50E" wp14:editId="4B7EC7EA">
            <wp:extent cx="4517756" cy="2348709"/>
            <wp:effectExtent l="0" t="0" r="0" b="0"/>
            <wp:docPr id="17803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8695" cy="2354396"/>
                    </a:xfrm>
                    <a:prstGeom prst="rect">
                      <a:avLst/>
                    </a:prstGeom>
                    <a:noFill/>
                  </pic:spPr>
                </pic:pic>
              </a:graphicData>
            </a:graphic>
          </wp:inline>
        </w:drawing>
      </w:r>
    </w:p>
    <w:p w14:paraId="46AC81CE" w14:textId="3D4DCDFF" w:rsidR="005A5CF1" w:rsidRDefault="005A5CF1" w:rsidP="00641D07">
      <w:pPr>
        <w:pStyle w:val="TSG"/>
        <w:ind w:firstLineChars="0" w:firstLine="0"/>
        <w:jc w:val="left"/>
      </w:pPr>
      <w:r w:rsidRPr="005A5CF1">
        <w:drawing>
          <wp:inline distT="0" distB="0" distL="0" distR="0" wp14:anchorId="4BB7E2C8" wp14:editId="1AEB2F35">
            <wp:extent cx="5274310" cy="2783205"/>
            <wp:effectExtent l="0" t="0" r="2540" b="0"/>
            <wp:docPr id="146091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16483" name=""/>
                    <pic:cNvPicPr/>
                  </pic:nvPicPr>
                  <pic:blipFill>
                    <a:blip r:embed="rId16"/>
                    <a:stretch>
                      <a:fillRect/>
                    </a:stretch>
                  </pic:blipFill>
                  <pic:spPr>
                    <a:xfrm>
                      <a:off x="0" y="0"/>
                      <a:ext cx="5274310" cy="2783205"/>
                    </a:xfrm>
                    <a:prstGeom prst="rect">
                      <a:avLst/>
                    </a:prstGeom>
                  </pic:spPr>
                </pic:pic>
              </a:graphicData>
            </a:graphic>
          </wp:inline>
        </w:drawing>
      </w:r>
    </w:p>
    <w:p w14:paraId="6CE474A5" w14:textId="780932E1" w:rsidR="00FD0F2E" w:rsidRDefault="00FD0F2E" w:rsidP="00FD0F2E">
      <w:pPr>
        <w:pStyle w:val="3"/>
      </w:pPr>
      <w:r>
        <w:rPr>
          <w:rFonts w:hint="eastAsia"/>
        </w:rPr>
        <w:lastRenderedPageBreak/>
        <w:t>流特征提取功能</w:t>
      </w:r>
    </w:p>
    <w:p w14:paraId="37F78695" w14:textId="77777777" w:rsidR="00FD0F2E" w:rsidRDefault="00FD0F2E" w:rsidP="00FD0F2E">
      <w:pPr>
        <w:pStyle w:val="a9"/>
        <w:numPr>
          <w:ilvl w:val="0"/>
          <w:numId w:val="35"/>
        </w:numPr>
        <w:spacing w:after="156"/>
        <w:ind w:firstLineChars="0"/>
      </w:pPr>
      <w:r>
        <w:rPr>
          <w:rFonts w:hint="eastAsia"/>
        </w:rPr>
        <w:t>根据需要输入流量采集过滤条件；</w:t>
      </w:r>
    </w:p>
    <w:p w14:paraId="2DF2D500" w14:textId="77777777" w:rsidR="00FD0F2E" w:rsidRDefault="00FD0F2E" w:rsidP="00FD0F2E">
      <w:pPr>
        <w:pStyle w:val="a9"/>
        <w:numPr>
          <w:ilvl w:val="1"/>
          <w:numId w:val="35"/>
        </w:numPr>
        <w:spacing w:after="156"/>
        <w:ind w:left="1407" w:firstLineChars="0"/>
      </w:pPr>
      <w:r>
        <w:rPr>
          <w:rFonts w:hint="eastAsia"/>
        </w:rPr>
        <w:t>若不输入IP地址过滤项，则默认抓取所有被管网内IP地址产生的流量；</w:t>
      </w:r>
    </w:p>
    <w:p w14:paraId="57E236CB" w14:textId="77777777" w:rsidR="00FD0F2E" w:rsidRDefault="00FD0F2E" w:rsidP="00FD0F2E">
      <w:pPr>
        <w:pStyle w:val="a9"/>
        <w:numPr>
          <w:ilvl w:val="1"/>
          <w:numId w:val="35"/>
        </w:numPr>
        <w:spacing w:after="156"/>
        <w:ind w:left="1407" w:firstLineChars="0"/>
      </w:pPr>
      <w:r>
        <w:rPr>
          <w:rFonts w:hint="eastAsia"/>
        </w:rPr>
        <w:t>若不输入端口过滤项，则默认抓取所有端口的流量；</w:t>
      </w:r>
    </w:p>
    <w:p w14:paraId="1C5CE2C3" w14:textId="77777777" w:rsidR="00FD0F2E" w:rsidRDefault="00FD0F2E" w:rsidP="00FD0F2E">
      <w:pPr>
        <w:pStyle w:val="a9"/>
        <w:numPr>
          <w:ilvl w:val="1"/>
          <w:numId w:val="35"/>
        </w:numPr>
        <w:spacing w:after="156"/>
        <w:ind w:left="1407" w:firstLineChars="0"/>
      </w:pPr>
      <w:r>
        <w:rPr>
          <w:rFonts w:hint="eastAsia"/>
        </w:rPr>
        <w:t>若不输入协议过滤项，则默认抓取所有协议的流量；</w:t>
      </w:r>
    </w:p>
    <w:p w14:paraId="32742496" w14:textId="77777777" w:rsidR="00FD0F2E" w:rsidRDefault="00FD0F2E" w:rsidP="00FD0F2E">
      <w:pPr>
        <w:pStyle w:val="a9"/>
        <w:numPr>
          <w:ilvl w:val="1"/>
          <w:numId w:val="35"/>
        </w:numPr>
        <w:spacing w:after="156"/>
        <w:ind w:left="1407" w:firstLineChars="0"/>
      </w:pPr>
      <w:r>
        <w:rPr>
          <w:rFonts w:hint="eastAsia"/>
        </w:rPr>
        <w:t>若不输入采集时间项，则默认抓取1</w:t>
      </w:r>
      <w:r>
        <w:t>0</w:t>
      </w:r>
      <w:r>
        <w:rPr>
          <w:rFonts w:hint="eastAsia"/>
        </w:rPr>
        <w:t>秒钟的流量；</w:t>
      </w:r>
    </w:p>
    <w:p w14:paraId="2CAC6EDA" w14:textId="35961EFB" w:rsidR="00FD0F2E" w:rsidRDefault="00FD0F2E" w:rsidP="00FD0F2E">
      <w:pPr>
        <w:pStyle w:val="a9"/>
        <w:numPr>
          <w:ilvl w:val="0"/>
          <w:numId w:val="35"/>
        </w:numPr>
        <w:spacing w:after="156"/>
        <w:ind w:firstLineChars="0"/>
      </w:pPr>
      <w:r>
        <w:rPr>
          <w:rFonts w:hint="eastAsia"/>
        </w:rPr>
        <w:t>点击“</w:t>
      </w:r>
      <w:r>
        <w:rPr>
          <w:rFonts w:hint="eastAsia"/>
        </w:rPr>
        <w:t>特征提取</w:t>
      </w:r>
      <w:r>
        <w:rPr>
          <w:rFonts w:hint="eastAsia"/>
        </w:rPr>
        <w:t>”按钮；</w:t>
      </w:r>
    </w:p>
    <w:p w14:paraId="6E256B4C" w14:textId="77777777" w:rsidR="00FD0F2E" w:rsidRDefault="00FD0F2E" w:rsidP="00FD0F2E">
      <w:pPr>
        <w:pStyle w:val="a9"/>
        <w:numPr>
          <w:ilvl w:val="1"/>
          <w:numId w:val="35"/>
        </w:numPr>
        <w:spacing w:after="156"/>
        <w:ind w:left="1407" w:firstLineChars="0"/>
      </w:pPr>
      <w:r>
        <w:rPr>
          <w:rFonts w:hint="eastAsia"/>
        </w:rPr>
        <w:t>若输入的IP地址项不正确，则提示输入有误；</w:t>
      </w:r>
    </w:p>
    <w:p w14:paraId="2C92351A" w14:textId="77777777" w:rsidR="00FD0F2E" w:rsidRDefault="00FD0F2E" w:rsidP="00FD0F2E">
      <w:pPr>
        <w:pStyle w:val="a9"/>
        <w:numPr>
          <w:ilvl w:val="1"/>
          <w:numId w:val="35"/>
        </w:numPr>
        <w:spacing w:after="156"/>
        <w:ind w:left="1407" w:firstLineChars="0"/>
      </w:pPr>
      <w:r>
        <w:rPr>
          <w:rFonts w:hint="eastAsia"/>
        </w:rPr>
        <w:t>若采集成功，则显示当次流量采集的统计信息，并使用图片的形式进行展示。包括采集的</w:t>
      </w:r>
      <w:proofErr w:type="gramStart"/>
      <w:r>
        <w:rPr>
          <w:rFonts w:hint="eastAsia"/>
        </w:rPr>
        <w:t>包数量</w:t>
      </w:r>
      <w:proofErr w:type="gramEnd"/>
      <w:r>
        <w:rPr>
          <w:rFonts w:hint="eastAsia"/>
        </w:rPr>
        <w:t>随时间的变化趋势以及丢包情况。</w:t>
      </w:r>
    </w:p>
    <w:p w14:paraId="000BEEE8" w14:textId="5B2F41F9" w:rsidR="00FD0F2E" w:rsidRDefault="00FD0F2E" w:rsidP="00FD0F2E">
      <w:pPr>
        <w:pStyle w:val="a9"/>
        <w:numPr>
          <w:ilvl w:val="1"/>
          <w:numId w:val="35"/>
        </w:numPr>
        <w:spacing w:after="156"/>
        <w:ind w:left="1407" w:firstLineChars="0"/>
      </w:pPr>
      <w:r>
        <w:rPr>
          <w:rFonts w:hint="eastAsia"/>
        </w:rPr>
        <w:t>若采集失败，则系统进行提示。</w:t>
      </w:r>
    </w:p>
    <w:p w14:paraId="3F02CF8A" w14:textId="65EC82EE" w:rsidR="00FD0F2E" w:rsidRDefault="00FD0F2E" w:rsidP="00FD0F2E">
      <w:pPr>
        <w:pStyle w:val="a9"/>
        <w:numPr>
          <w:ilvl w:val="0"/>
          <w:numId w:val="35"/>
        </w:numPr>
        <w:spacing w:after="156"/>
        <w:ind w:firstLineChars="0"/>
      </w:pPr>
      <w:r>
        <w:rPr>
          <w:rFonts w:hint="eastAsia"/>
        </w:rPr>
        <w:t>点击停止即可停止流特征提取，点击导出可以导出特征文件。</w:t>
      </w:r>
    </w:p>
    <w:p w14:paraId="13F1C732" w14:textId="6DF20FDC" w:rsidR="00FD0F2E" w:rsidRPr="00FD0F2E" w:rsidRDefault="00FD0F2E" w:rsidP="00641D07">
      <w:pPr>
        <w:pStyle w:val="TSG"/>
        <w:ind w:firstLineChars="0" w:firstLine="0"/>
        <w:jc w:val="left"/>
        <w:rPr>
          <w:rFonts w:hint="eastAsia"/>
        </w:rPr>
      </w:pPr>
      <w:r w:rsidRPr="00E14E04">
        <w:drawing>
          <wp:inline distT="0" distB="0" distL="0" distR="0" wp14:anchorId="7A574ECC" wp14:editId="1DDADAB2">
            <wp:extent cx="5274310" cy="25120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12060"/>
                    </a:xfrm>
                    <a:prstGeom prst="rect">
                      <a:avLst/>
                    </a:prstGeom>
                  </pic:spPr>
                </pic:pic>
              </a:graphicData>
            </a:graphic>
          </wp:inline>
        </w:drawing>
      </w:r>
    </w:p>
    <w:p w14:paraId="7245E269" w14:textId="77777777" w:rsidR="00420C9D" w:rsidRDefault="00420C9D" w:rsidP="00420C9D">
      <w:pPr>
        <w:pStyle w:val="1"/>
      </w:pPr>
      <w:bookmarkStart w:id="14" w:name="_Toc145956098"/>
      <w:r>
        <w:rPr>
          <w:rFonts w:hint="eastAsia"/>
        </w:rPr>
        <w:lastRenderedPageBreak/>
        <w:t>业务分类</w:t>
      </w:r>
      <w:bookmarkEnd w:id="14"/>
    </w:p>
    <w:p w14:paraId="7E0BD4B2" w14:textId="77777777" w:rsidR="00420C9D" w:rsidRDefault="00420C9D" w:rsidP="00420C9D">
      <w:pPr>
        <w:pStyle w:val="2"/>
      </w:pPr>
      <w:bookmarkStart w:id="15" w:name="_Toc145956099"/>
      <w:r>
        <w:rPr>
          <w:rFonts w:hint="eastAsia"/>
        </w:rPr>
        <w:t>模块说明</w:t>
      </w:r>
      <w:bookmarkEnd w:id="15"/>
    </w:p>
    <w:p w14:paraId="26EBA8ED" w14:textId="77777777" w:rsidR="005B3E00" w:rsidRDefault="00420C9D" w:rsidP="00420C9D">
      <w:pPr>
        <w:pStyle w:val="TSG"/>
        <w:ind w:firstLine="480"/>
      </w:pPr>
      <w:r w:rsidRPr="00420C9D">
        <w:rPr>
          <w:rFonts w:hint="eastAsia"/>
        </w:rPr>
        <w:t>业务分类模块总共包括三个功能，分别是业务类别映射功能、业务分类模型训练功能以及业务分类功能。</w:t>
      </w:r>
    </w:p>
    <w:p w14:paraId="39BC541B" w14:textId="77777777" w:rsidR="00420C9D" w:rsidRDefault="00420C9D" w:rsidP="00420C9D">
      <w:pPr>
        <w:pStyle w:val="TSG"/>
        <w:ind w:firstLine="480"/>
      </w:pPr>
      <w:r w:rsidRPr="00420C9D">
        <w:rPr>
          <w:rFonts w:hint="eastAsia"/>
        </w:rPr>
        <w:t>业务类别映射功能页面如</w:t>
      </w:r>
      <w:r>
        <w:rPr>
          <w:rFonts w:hint="eastAsia"/>
        </w:rPr>
        <w:t>下图</w:t>
      </w:r>
      <w:r w:rsidRPr="00420C9D">
        <w:rPr>
          <w:rFonts w:hint="eastAsia"/>
        </w:rPr>
        <w:t>所示，该页面显示了当前所使用的分类业务类型以及各业务类型对应的程序名称。该页面可以是的用户能够自定义需要分类的业务类别和各类别对应的程序。</w:t>
      </w:r>
    </w:p>
    <w:p w14:paraId="08F358A5" w14:textId="3EED161D" w:rsidR="005B3E00" w:rsidRDefault="00FD0F2E" w:rsidP="00641D07">
      <w:pPr>
        <w:pStyle w:val="TSG"/>
        <w:ind w:firstLineChars="0" w:firstLine="0"/>
        <w:jc w:val="left"/>
      </w:pPr>
      <w:r w:rsidRPr="00FD0F2E">
        <w:drawing>
          <wp:inline distT="0" distB="0" distL="0" distR="0" wp14:anchorId="287635FF" wp14:editId="636785BF">
            <wp:extent cx="5274310" cy="25063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06345"/>
                    </a:xfrm>
                    <a:prstGeom prst="rect">
                      <a:avLst/>
                    </a:prstGeom>
                  </pic:spPr>
                </pic:pic>
              </a:graphicData>
            </a:graphic>
          </wp:inline>
        </w:drawing>
      </w:r>
    </w:p>
    <w:p w14:paraId="7A9C5455" w14:textId="77777777" w:rsidR="005B3E00" w:rsidRDefault="005B3E00" w:rsidP="005B3E00">
      <w:pPr>
        <w:pStyle w:val="TSG"/>
        <w:ind w:firstLine="480"/>
      </w:pPr>
      <w:r w:rsidRPr="005B3E00">
        <w:rPr>
          <w:rFonts w:hint="eastAsia"/>
        </w:rPr>
        <w:t>进行模型训练前的业务分类模型训练功能页面如</w:t>
      </w:r>
      <w:r>
        <w:rPr>
          <w:rFonts w:hint="eastAsia"/>
        </w:rPr>
        <w:t>下图</w:t>
      </w:r>
      <w:r w:rsidRPr="005B3E00">
        <w:rPr>
          <w:rFonts w:hint="eastAsia"/>
        </w:rPr>
        <w:t>所示，在该页面能够进行上传</w:t>
      </w:r>
      <w:proofErr w:type="spellStart"/>
      <w:r w:rsidRPr="005B3E00">
        <w:rPr>
          <w:rFonts w:hint="eastAsia"/>
        </w:rPr>
        <w:t>pcap</w:t>
      </w:r>
      <w:proofErr w:type="spellEnd"/>
      <w:r w:rsidRPr="005B3E00">
        <w:rPr>
          <w:rFonts w:hint="eastAsia"/>
        </w:rPr>
        <w:t>文件用于模型训练、选择上传的流量文件进行特征提取以及基于提取的特征进行模型训练这三个行为，在进行完模型训练后在该页面底部会展示该次模型训练的结果，包括模型的</w:t>
      </w:r>
      <w:r w:rsidRPr="005B3E00">
        <w:rPr>
          <w:rFonts w:hint="eastAsia"/>
        </w:rPr>
        <w:t>f1 score</w:t>
      </w:r>
      <w:r w:rsidRPr="005B3E00">
        <w:rPr>
          <w:rFonts w:hint="eastAsia"/>
        </w:rPr>
        <w:t>、准确率、精确率和召回率</w:t>
      </w:r>
      <w:r w:rsidR="007526F8">
        <w:rPr>
          <w:rFonts w:hint="eastAsia"/>
        </w:rPr>
        <w:t>。</w:t>
      </w:r>
    </w:p>
    <w:p w14:paraId="5A5C2907" w14:textId="0D89BBE8" w:rsidR="007526F8" w:rsidRDefault="00C637F6" w:rsidP="00641D07">
      <w:pPr>
        <w:pStyle w:val="TSG"/>
        <w:ind w:firstLineChars="0" w:firstLine="0"/>
        <w:jc w:val="left"/>
      </w:pPr>
      <w:r w:rsidRPr="00C637F6">
        <w:drawing>
          <wp:inline distT="0" distB="0" distL="0" distR="0" wp14:anchorId="77FA797C" wp14:editId="356C9355">
            <wp:extent cx="5274310" cy="18294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29435"/>
                    </a:xfrm>
                    <a:prstGeom prst="rect">
                      <a:avLst/>
                    </a:prstGeom>
                  </pic:spPr>
                </pic:pic>
              </a:graphicData>
            </a:graphic>
          </wp:inline>
        </w:drawing>
      </w:r>
    </w:p>
    <w:p w14:paraId="1C9EDDF7" w14:textId="77777777" w:rsidR="007526F8" w:rsidRDefault="007526F8" w:rsidP="00641D07">
      <w:pPr>
        <w:pStyle w:val="TSG"/>
        <w:ind w:firstLineChars="0" w:firstLine="0"/>
        <w:jc w:val="left"/>
      </w:pPr>
      <w:r>
        <w:lastRenderedPageBreak/>
        <w:drawing>
          <wp:inline distT="0" distB="0" distL="0" distR="0" wp14:anchorId="2F74BC73" wp14:editId="22E16042">
            <wp:extent cx="4508090" cy="2015613"/>
            <wp:effectExtent l="0" t="0" r="6985" b="3810"/>
            <wp:docPr id="19901856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1559" t="18534" r="2957" b="3130"/>
                    <a:stretch/>
                  </pic:blipFill>
                  <pic:spPr bwMode="auto">
                    <a:xfrm>
                      <a:off x="0" y="0"/>
                      <a:ext cx="4508133" cy="2015632"/>
                    </a:xfrm>
                    <a:prstGeom prst="rect">
                      <a:avLst/>
                    </a:prstGeom>
                    <a:noFill/>
                    <a:ln>
                      <a:noFill/>
                    </a:ln>
                    <a:extLst>
                      <a:ext uri="{53640926-AAD7-44D8-BBD7-CCE9431645EC}">
                        <a14:shadowObscured xmlns:a14="http://schemas.microsoft.com/office/drawing/2010/main"/>
                      </a:ext>
                    </a:extLst>
                  </pic:spPr>
                </pic:pic>
              </a:graphicData>
            </a:graphic>
          </wp:inline>
        </w:drawing>
      </w:r>
    </w:p>
    <w:p w14:paraId="15B62034" w14:textId="77777777" w:rsidR="007526F8" w:rsidRDefault="007526F8" w:rsidP="007526F8">
      <w:pPr>
        <w:pStyle w:val="TSG"/>
        <w:ind w:firstLine="480"/>
      </w:pPr>
      <w:r w:rsidRPr="007526F8">
        <w:rPr>
          <w:rFonts w:hint="eastAsia"/>
        </w:rPr>
        <w:t>进行分类前的业务分类功能页面如</w:t>
      </w:r>
      <w:r>
        <w:rPr>
          <w:rFonts w:hint="eastAsia"/>
        </w:rPr>
        <w:t>下图</w:t>
      </w:r>
      <w:r w:rsidRPr="007526F8">
        <w:rPr>
          <w:rFonts w:hint="eastAsia"/>
        </w:rPr>
        <w:t>所示，在该页面能够选择流量分类的各个参数，包括要分类的</w:t>
      </w:r>
      <w:r w:rsidRPr="007526F8">
        <w:rPr>
          <w:rFonts w:hint="eastAsia"/>
        </w:rPr>
        <w:t>IP</w:t>
      </w:r>
      <w:r w:rsidRPr="007526F8">
        <w:rPr>
          <w:rFonts w:hint="eastAsia"/>
        </w:rPr>
        <w:t>地址、分类的置信度、分类使用的模型以及分类数据的时间段。在完成业务分类后，在该页面底部会</w:t>
      </w:r>
      <w:proofErr w:type="gramStart"/>
      <w:r w:rsidRPr="007526F8">
        <w:rPr>
          <w:rFonts w:hint="eastAsia"/>
        </w:rPr>
        <w:t>通过饼图的</w:t>
      </w:r>
      <w:proofErr w:type="gramEnd"/>
      <w:r w:rsidRPr="007526F8">
        <w:rPr>
          <w:rFonts w:hint="eastAsia"/>
        </w:rPr>
        <w:t>方式展示该次业务分类的结果</w:t>
      </w:r>
      <w:r>
        <w:rPr>
          <w:rFonts w:hint="eastAsia"/>
        </w:rPr>
        <w:t>。</w:t>
      </w:r>
    </w:p>
    <w:p w14:paraId="06FE2BB5" w14:textId="1D870439" w:rsidR="00E0616D" w:rsidRDefault="00D31141" w:rsidP="00641D07">
      <w:pPr>
        <w:pStyle w:val="TSG"/>
        <w:ind w:firstLineChars="0" w:firstLine="0"/>
        <w:jc w:val="left"/>
        <w:rPr>
          <w:rFonts w:hint="eastAsia"/>
        </w:rPr>
      </w:pPr>
      <w:r w:rsidRPr="00D31141">
        <w:drawing>
          <wp:inline distT="0" distB="0" distL="0" distR="0" wp14:anchorId="5FB9C48A" wp14:editId="1AF38D4B">
            <wp:extent cx="5274310" cy="10915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1565"/>
                    </a:xfrm>
                    <a:prstGeom prst="rect">
                      <a:avLst/>
                    </a:prstGeom>
                  </pic:spPr>
                </pic:pic>
              </a:graphicData>
            </a:graphic>
          </wp:inline>
        </w:drawing>
      </w:r>
    </w:p>
    <w:p w14:paraId="5FDF76CC" w14:textId="77777777" w:rsidR="00E0616D" w:rsidRDefault="00E0616D" w:rsidP="00641D07">
      <w:pPr>
        <w:pStyle w:val="TSG"/>
        <w:ind w:firstLineChars="0" w:firstLine="0"/>
        <w:jc w:val="left"/>
      </w:pPr>
      <w:r>
        <w:drawing>
          <wp:inline distT="0" distB="0" distL="0" distR="0" wp14:anchorId="50D51D4F" wp14:editId="57A168CC">
            <wp:extent cx="4345858" cy="17157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81" t="26388" r="3613" b="4358"/>
                    <a:stretch/>
                  </pic:blipFill>
                  <pic:spPr bwMode="auto">
                    <a:xfrm>
                      <a:off x="0" y="0"/>
                      <a:ext cx="4346347" cy="1715922"/>
                    </a:xfrm>
                    <a:prstGeom prst="rect">
                      <a:avLst/>
                    </a:prstGeom>
                    <a:ln>
                      <a:noFill/>
                    </a:ln>
                    <a:extLst>
                      <a:ext uri="{53640926-AAD7-44D8-BBD7-CCE9431645EC}">
                        <a14:shadowObscured xmlns:a14="http://schemas.microsoft.com/office/drawing/2010/main"/>
                      </a:ext>
                    </a:extLst>
                  </pic:spPr>
                </pic:pic>
              </a:graphicData>
            </a:graphic>
          </wp:inline>
        </w:drawing>
      </w:r>
    </w:p>
    <w:p w14:paraId="1ADD6B38" w14:textId="77777777" w:rsidR="00E0616D" w:rsidRDefault="003864AF" w:rsidP="003864AF">
      <w:pPr>
        <w:pStyle w:val="2"/>
      </w:pPr>
      <w:bookmarkStart w:id="16" w:name="_Toc145956100"/>
      <w:r>
        <w:rPr>
          <w:rFonts w:hint="eastAsia"/>
        </w:rPr>
        <w:t>操作步骤</w:t>
      </w:r>
      <w:bookmarkEnd w:id="16"/>
    </w:p>
    <w:p w14:paraId="3B670787" w14:textId="77777777" w:rsidR="003864AF" w:rsidRDefault="003864AF" w:rsidP="003864AF">
      <w:pPr>
        <w:pStyle w:val="3"/>
      </w:pPr>
      <w:bookmarkStart w:id="17" w:name="_Toc145956101"/>
      <w:r w:rsidRPr="003864AF">
        <w:rPr>
          <w:rFonts w:hint="eastAsia"/>
        </w:rPr>
        <w:t>业务类别映射功能</w:t>
      </w:r>
      <w:bookmarkEnd w:id="17"/>
    </w:p>
    <w:p w14:paraId="7A98AB1E" w14:textId="527D6E89" w:rsidR="003864AF" w:rsidRDefault="003864AF" w:rsidP="003864AF">
      <w:pPr>
        <w:pStyle w:val="a9"/>
        <w:numPr>
          <w:ilvl w:val="0"/>
          <w:numId w:val="22"/>
        </w:numPr>
        <w:spacing w:after="156"/>
        <w:ind w:firstLineChars="0"/>
      </w:pPr>
      <w:bookmarkStart w:id="18" w:name="_Hlk122897056"/>
      <w:r>
        <w:rPr>
          <w:rFonts w:hint="eastAsia"/>
        </w:rPr>
        <w:t>点击导航栏的“业务分类模块”；</w:t>
      </w:r>
    </w:p>
    <w:p w14:paraId="4DE99F60" w14:textId="59B82039" w:rsidR="003864AF" w:rsidRDefault="003864AF" w:rsidP="003864AF">
      <w:pPr>
        <w:pStyle w:val="a9"/>
        <w:numPr>
          <w:ilvl w:val="0"/>
          <w:numId w:val="22"/>
        </w:numPr>
        <w:spacing w:after="156"/>
        <w:ind w:firstLineChars="0"/>
      </w:pPr>
      <w:r>
        <w:rPr>
          <w:rFonts w:hint="eastAsia"/>
        </w:rPr>
        <w:t>点击导航栏的“业务类别映射”；</w:t>
      </w:r>
    </w:p>
    <w:bookmarkEnd w:id="18"/>
    <w:p w14:paraId="1693FAEC" w14:textId="77777777" w:rsidR="003864AF" w:rsidRDefault="003864AF" w:rsidP="003864AF">
      <w:pPr>
        <w:pStyle w:val="a9"/>
        <w:numPr>
          <w:ilvl w:val="0"/>
          <w:numId w:val="22"/>
        </w:numPr>
        <w:spacing w:after="156"/>
        <w:ind w:firstLineChars="0"/>
      </w:pPr>
      <w:r>
        <w:rPr>
          <w:rFonts w:hint="eastAsia"/>
        </w:rPr>
        <w:t>根据页面修改业务类别和各业务类别包含的程序；</w:t>
      </w:r>
    </w:p>
    <w:p w14:paraId="460DE96E" w14:textId="77777777" w:rsidR="003864AF" w:rsidRDefault="003864AF" w:rsidP="003864AF">
      <w:pPr>
        <w:pStyle w:val="a9"/>
        <w:numPr>
          <w:ilvl w:val="1"/>
          <w:numId w:val="22"/>
        </w:numPr>
        <w:spacing w:after="156"/>
        <w:ind w:firstLineChars="0"/>
      </w:pPr>
      <w:r>
        <w:rPr>
          <w:rFonts w:hint="eastAsia"/>
        </w:rPr>
        <w:lastRenderedPageBreak/>
        <w:t>若要添加新的业务类别，则点击添加业务类别按钮，然后跳转到</w:t>
      </w:r>
      <w:r>
        <w:t>4.1</w:t>
      </w:r>
      <w:r>
        <w:rPr>
          <w:rFonts w:hint="eastAsia"/>
        </w:rPr>
        <w:t>步；</w:t>
      </w:r>
    </w:p>
    <w:p w14:paraId="1EC0F58F" w14:textId="77777777" w:rsidR="003864AF" w:rsidRDefault="003864AF" w:rsidP="003864AF">
      <w:pPr>
        <w:pStyle w:val="a9"/>
        <w:numPr>
          <w:ilvl w:val="1"/>
          <w:numId w:val="22"/>
        </w:numPr>
        <w:spacing w:after="156"/>
        <w:ind w:firstLineChars="0"/>
      </w:pPr>
      <w:r>
        <w:rPr>
          <w:rFonts w:hint="eastAsia"/>
        </w:rPr>
        <w:t>若要给某一个业务类别添加新的程序，则点击该业务类别区域的添加业务名称按钮，然后跳转到</w:t>
      </w:r>
      <w:r>
        <w:t>4.2</w:t>
      </w:r>
      <w:r>
        <w:rPr>
          <w:rFonts w:hint="eastAsia"/>
        </w:rPr>
        <w:t>步；</w:t>
      </w:r>
    </w:p>
    <w:p w14:paraId="6B992532" w14:textId="77777777" w:rsidR="003864AF" w:rsidRDefault="003864AF" w:rsidP="003864AF">
      <w:pPr>
        <w:pStyle w:val="a9"/>
        <w:numPr>
          <w:ilvl w:val="1"/>
          <w:numId w:val="22"/>
        </w:numPr>
        <w:spacing w:after="156"/>
        <w:ind w:firstLineChars="0"/>
      </w:pPr>
      <w:r>
        <w:rPr>
          <w:rFonts w:hint="eastAsia"/>
        </w:rPr>
        <w:t>若要删除现有的业务类别，则点击要删除业务类别区域最右边的“×”图标；</w:t>
      </w:r>
    </w:p>
    <w:p w14:paraId="6D34DC7B" w14:textId="77777777" w:rsidR="003864AF" w:rsidRDefault="003864AF" w:rsidP="003864AF">
      <w:pPr>
        <w:pStyle w:val="a9"/>
        <w:numPr>
          <w:ilvl w:val="1"/>
          <w:numId w:val="22"/>
        </w:numPr>
        <w:spacing w:after="156"/>
        <w:ind w:firstLineChars="0"/>
      </w:pPr>
      <w:r>
        <w:rPr>
          <w:rFonts w:hint="eastAsia"/>
        </w:rPr>
        <w:t>若要删除某一类业务类别中的某一个程序，则点击该程序区域右边的“×”图标；</w:t>
      </w:r>
    </w:p>
    <w:p w14:paraId="1FFB5B7D" w14:textId="77777777" w:rsidR="003864AF" w:rsidRDefault="003864AF" w:rsidP="003864AF">
      <w:pPr>
        <w:pStyle w:val="a9"/>
        <w:numPr>
          <w:ilvl w:val="0"/>
          <w:numId w:val="22"/>
        </w:numPr>
        <w:spacing w:after="156"/>
        <w:ind w:firstLineChars="0"/>
      </w:pPr>
      <w:r>
        <w:rPr>
          <w:rFonts w:hint="eastAsia"/>
        </w:rPr>
        <w:t>弹出对话框；</w:t>
      </w:r>
    </w:p>
    <w:p w14:paraId="08F1872E" w14:textId="77777777" w:rsidR="003864AF" w:rsidRDefault="003864AF" w:rsidP="003864AF">
      <w:pPr>
        <w:pStyle w:val="a9"/>
        <w:numPr>
          <w:ilvl w:val="1"/>
          <w:numId w:val="22"/>
        </w:numPr>
        <w:spacing w:after="156"/>
        <w:ind w:firstLineChars="0"/>
      </w:pPr>
      <w:r>
        <w:rPr>
          <w:rFonts w:hint="eastAsia"/>
        </w:rPr>
        <w:t>在弹出的对话框中输入要添加的业务类别，然后点击“是”按钮；</w:t>
      </w:r>
    </w:p>
    <w:p w14:paraId="34DBAF1A" w14:textId="77777777" w:rsidR="003864AF" w:rsidRDefault="003864AF" w:rsidP="003864AF">
      <w:pPr>
        <w:pStyle w:val="a9"/>
        <w:numPr>
          <w:ilvl w:val="1"/>
          <w:numId w:val="22"/>
        </w:numPr>
        <w:spacing w:after="156"/>
        <w:ind w:firstLineChars="0"/>
      </w:pPr>
      <w:r>
        <w:rPr>
          <w:rFonts w:hint="eastAsia"/>
        </w:rPr>
        <w:t>在弹出的对话框中输入要添加的程序名称，然后点击“是”按钮；</w:t>
      </w:r>
    </w:p>
    <w:p w14:paraId="6AD9458B" w14:textId="77777777" w:rsidR="003864AF" w:rsidRDefault="003864AF" w:rsidP="003864AF">
      <w:pPr>
        <w:pStyle w:val="a9"/>
        <w:numPr>
          <w:ilvl w:val="0"/>
          <w:numId w:val="22"/>
        </w:numPr>
        <w:spacing w:after="156"/>
        <w:ind w:firstLineChars="0"/>
      </w:pPr>
      <w:r>
        <w:rPr>
          <w:rFonts w:hint="eastAsia"/>
        </w:rPr>
        <w:t>重复步骤1和步骤2直至完成所有修改，然后点击“提交修改”按钮；</w:t>
      </w:r>
    </w:p>
    <w:p w14:paraId="2C4DE22E" w14:textId="77777777" w:rsidR="003864AF" w:rsidRDefault="003864AF" w:rsidP="003864AF">
      <w:pPr>
        <w:pStyle w:val="a9"/>
        <w:numPr>
          <w:ilvl w:val="1"/>
          <w:numId w:val="22"/>
        </w:numPr>
        <w:spacing w:after="156"/>
        <w:ind w:firstLineChars="0"/>
      </w:pPr>
      <w:r>
        <w:rPr>
          <w:rFonts w:hint="eastAsia"/>
        </w:rPr>
        <w:t>页面根据后端返回结果提示是否修改成功。</w:t>
      </w:r>
    </w:p>
    <w:p w14:paraId="42EABBC7" w14:textId="4507932D" w:rsidR="003864AF" w:rsidRDefault="00E506FB" w:rsidP="00641D07">
      <w:pPr>
        <w:pStyle w:val="TSG"/>
        <w:ind w:firstLineChars="0" w:firstLine="0"/>
        <w:jc w:val="left"/>
      </w:pPr>
      <w:r w:rsidRPr="00E506FB">
        <w:drawing>
          <wp:inline distT="0" distB="0" distL="0" distR="0" wp14:anchorId="4EA5EF00" wp14:editId="05D03D30">
            <wp:extent cx="5274310" cy="22961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6160"/>
                    </a:xfrm>
                    <a:prstGeom prst="rect">
                      <a:avLst/>
                    </a:prstGeom>
                  </pic:spPr>
                </pic:pic>
              </a:graphicData>
            </a:graphic>
          </wp:inline>
        </w:drawing>
      </w:r>
    </w:p>
    <w:p w14:paraId="42329C8E" w14:textId="77777777" w:rsidR="003864AF" w:rsidRDefault="003864AF" w:rsidP="003864AF">
      <w:pPr>
        <w:pStyle w:val="3"/>
      </w:pPr>
      <w:bookmarkStart w:id="19" w:name="_Toc145956102"/>
      <w:r w:rsidRPr="003864AF">
        <w:rPr>
          <w:rFonts w:hint="eastAsia"/>
        </w:rPr>
        <w:t>文件上传功能</w:t>
      </w:r>
      <w:bookmarkEnd w:id="19"/>
    </w:p>
    <w:p w14:paraId="2AACD691" w14:textId="63CD140B" w:rsidR="003864AF" w:rsidRDefault="003864AF" w:rsidP="003864AF">
      <w:pPr>
        <w:pStyle w:val="a9"/>
        <w:numPr>
          <w:ilvl w:val="0"/>
          <w:numId w:val="23"/>
        </w:numPr>
        <w:spacing w:after="156"/>
        <w:ind w:firstLineChars="0"/>
      </w:pPr>
      <w:r>
        <w:t>点击导航栏的“业务分类模块”；</w:t>
      </w:r>
    </w:p>
    <w:p w14:paraId="43B0507E" w14:textId="46477816" w:rsidR="003864AF" w:rsidRDefault="003864AF" w:rsidP="003864AF">
      <w:pPr>
        <w:pStyle w:val="a9"/>
        <w:numPr>
          <w:ilvl w:val="0"/>
          <w:numId w:val="23"/>
        </w:numPr>
        <w:spacing w:after="156"/>
        <w:ind w:firstLineChars="0"/>
      </w:pPr>
      <w:r>
        <w:t>点击导航栏的“</w:t>
      </w:r>
      <w:r>
        <w:rPr>
          <w:rFonts w:hint="eastAsia"/>
        </w:rPr>
        <w:t>业务分类模型训练</w:t>
      </w:r>
      <w:r>
        <w:t>”；</w:t>
      </w:r>
    </w:p>
    <w:p w14:paraId="5E0CC71E" w14:textId="77777777" w:rsidR="003864AF" w:rsidRDefault="003864AF" w:rsidP="003864AF">
      <w:pPr>
        <w:pStyle w:val="a9"/>
        <w:numPr>
          <w:ilvl w:val="0"/>
          <w:numId w:val="23"/>
        </w:numPr>
        <w:spacing w:after="156"/>
        <w:ind w:firstLineChars="0"/>
      </w:pPr>
      <w:r>
        <w:rPr>
          <w:rFonts w:hint="eastAsia"/>
        </w:rPr>
        <w:lastRenderedPageBreak/>
        <w:t>选择要上传的</w:t>
      </w:r>
      <w:proofErr w:type="spellStart"/>
      <w:r>
        <w:rPr>
          <w:rFonts w:hint="eastAsia"/>
        </w:rPr>
        <w:t>pcap</w:t>
      </w:r>
      <w:proofErr w:type="spellEnd"/>
      <w:r>
        <w:t>/</w:t>
      </w:r>
      <w:proofErr w:type="spellStart"/>
      <w:r>
        <w:t>pcapng</w:t>
      </w:r>
      <w:proofErr w:type="spellEnd"/>
      <w:r>
        <w:rPr>
          <w:rFonts w:hint="eastAsia"/>
        </w:rPr>
        <w:t>文件所属业务类别；</w:t>
      </w:r>
    </w:p>
    <w:p w14:paraId="2B3F9F78" w14:textId="77777777" w:rsidR="003864AF" w:rsidRDefault="003864AF" w:rsidP="003864AF">
      <w:pPr>
        <w:pStyle w:val="a9"/>
        <w:numPr>
          <w:ilvl w:val="0"/>
          <w:numId w:val="23"/>
        </w:numPr>
        <w:spacing w:after="156"/>
        <w:ind w:firstLineChars="0"/>
      </w:pPr>
      <w:r>
        <w:rPr>
          <w:rFonts w:hint="eastAsia"/>
        </w:rPr>
        <w:t>选择要上传的</w:t>
      </w:r>
      <w:proofErr w:type="spellStart"/>
      <w:r>
        <w:rPr>
          <w:rFonts w:hint="eastAsia"/>
        </w:rPr>
        <w:t>pcap</w:t>
      </w:r>
      <w:proofErr w:type="spellEnd"/>
      <w:r>
        <w:rPr>
          <w:rFonts w:hint="eastAsia"/>
        </w:rPr>
        <w:t>/</w:t>
      </w:r>
      <w:proofErr w:type="spellStart"/>
      <w:r>
        <w:t>pcapng</w:t>
      </w:r>
      <w:proofErr w:type="spellEnd"/>
      <w:r>
        <w:rPr>
          <w:rFonts w:hint="eastAsia"/>
        </w:rPr>
        <w:t>文件；</w:t>
      </w:r>
    </w:p>
    <w:p w14:paraId="42D582B4" w14:textId="77777777" w:rsidR="003864AF" w:rsidRDefault="003864AF" w:rsidP="003864AF">
      <w:pPr>
        <w:pStyle w:val="a9"/>
        <w:numPr>
          <w:ilvl w:val="0"/>
          <w:numId w:val="23"/>
        </w:numPr>
        <w:spacing w:after="156"/>
        <w:ind w:firstLineChars="0"/>
      </w:pPr>
      <w:r>
        <w:rPr>
          <w:rFonts w:hint="eastAsia"/>
        </w:rPr>
        <w:t>点击“上传”按钮；</w:t>
      </w:r>
    </w:p>
    <w:p w14:paraId="14041181" w14:textId="77777777" w:rsidR="003864AF" w:rsidRDefault="003864AF" w:rsidP="003864AF">
      <w:pPr>
        <w:pStyle w:val="a9"/>
        <w:numPr>
          <w:ilvl w:val="1"/>
          <w:numId w:val="23"/>
        </w:numPr>
        <w:spacing w:after="156"/>
        <w:ind w:firstLineChars="0"/>
      </w:pPr>
      <w:r>
        <w:rPr>
          <w:rFonts w:hint="eastAsia"/>
        </w:rPr>
        <w:t>若未选择要上传的文件所属业务类别则无法点击“上传”按钮</w:t>
      </w:r>
    </w:p>
    <w:p w14:paraId="7B203ABB" w14:textId="77777777" w:rsidR="003864AF" w:rsidRDefault="003864AF" w:rsidP="003864AF">
      <w:pPr>
        <w:pStyle w:val="a9"/>
        <w:numPr>
          <w:ilvl w:val="1"/>
          <w:numId w:val="23"/>
        </w:numPr>
        <w:spacing w:after="156"/>
        <w:ind w:firstLineChars="0"/>
      </w:pPr>
      <w:r>
        <w:rPr>
          <w:rFonts w:hint="eastAsia"/>
        </w:rPr>
        <w:t>若未选择文件则提示未选择文件。</w:t>
      </w:r>
    </w:p>
    <w:p w14:paraId="1E7A12F8" w14:textId="77777777" w:rsidR="003864AF" w:rsidRDefault="003864AF" w:rsidP="003864AF">
      <w:pPr>
        <w:pStyle w:val="a9"/>
        <w:numPr>
          <w:ilvl w:val="1"/>
          <w:numId w:val="23"/>
        </w:numPr>
        <w:spacing w:after="156"/>
        <w:ind w:firstLineChars="0"/>
      </w:pPr>
      <w:r>
        <w:rPr>
          <w:rFonts w:hint="eastAsia"/>
        </w:rPr>
        <w:t>若选择的文件不是</w:t>
      </w:r>
      <w:proofErr w:type="spellStart"/>
      <w:r>
        <w:rPr>
          <w:rFonts w:hint="eastAsia"/>
        </w:rPr>
        <w:t>pcap</w:t>
      </w:r>
      <w:proofErr w:type="spellEnd"/>
      <w:r>
        <w:t>/</w:t>
      </w:r>
      <w:proofErr w:type="spellStart"/>
      <w:r>
        <w:t>pcapng</w:t>
      </w:r>
      <w:proofErr w:type="spellEnd"/>
      <w:r>
        <w:rPr>
          <w:rFonts w:hint="eastAsia"/>
        </w:rPr>
        <w:t>文件，则提示选择的文件格式错误。</w:t>
      </w:r>
    </w:p>
    <w:p w14:paraId="4C367176" w14:textId="77777777" w:rsidR="003864AF" w:rsidRDefault="003864AF" w:rsidP="003864AF">
      <w:pPr>
        <w:pStyle w:val="a9"/>
        <w:numPr>
          <w:ilvl w:val="1"/>
          <w:numId w:val="23"/>
        </w:numPr>
        <w:spacing w:after="156"/>
        <w:ind w:firstLineChars="0"/>
      </w:pPr>
      <w:r>
        <w:rPr>
          <w:rFonts w:hint="eastAsia"/>
        </w:rPr>
        <w:t>页面根据后端返回结果提示文件是否上传成功。</w:t>
      </w:r>
    </w:p>
    <w:p w14:paraId="5FAB8CA3" w14:textId="10426407" w:rsidR="003864AF" w:rsidRDefault="00E506FB" w:rsidP="00641D07">
      <w:pPr>
        <w:pStyle w:val="TSG"/>
        <w:ind w:firstLineChars="0" w:firstLine="0"/>
        <w:jc w:val="left"/>
      </w:pPr>
      <w:r w:rsidRPr="00E506FB">
        <w:drawing>
          <wp:inline distT="0" distB="0" distL="0" distR="0" wp14:anchorId="5E04283F" wp14:editId="7E79CF68">
            <wp:extent cx="5274310" cy="18688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68805"/>
                    </a:xfrm>
                    <a:prstGeom prst="rect">
                      <a:avLst/>
                    </a:prstGeom>
                  </pic:spPr>
                </pic:pic>
              </a:graphicData>
            </a:graphic>
          </wp:inline>
        </w:drawing>
      </w:r>
    </w:p>
    <w:p w14:paraId="533F4213" w14:textId="77777777" w:rsidR="003864AF" w:rsidRDefault="003864AF" w:rsidP="003864AF">
      <w:pPr>
        <w:pStyle w:val="3"/>
      </w:pPr>
      <w:bookmarkStart w:id="20" w:name="_Toc145956103"/>
      <w:r w:rsidRPr="003864AF">
        <w:rPr>
          <w:rFonts w:hint="eastAsia"/>
        </w:rPr>
        <w:t>特征提取功能</w:t>
      </w:r>
      <w:bookmarkEnd w:id="20"/>
    </w:p>
    <w:p w14:paraId="3CD6AC38" w14:textId="4F8DE26E" w:rsidR="00844CFB" w:rsidRDefault="00844CFB" w:rsidP="00844CFB">
      <w:pPr>
        <w:pStyle w:val="a9"/>
        <w:numPr>
          <w:ilvl w:val="0"/>
          <w:numId w:val="24"/>
        </w:numPr>
        <w:spacing w:after="156"/>
        <w:ind w:firstLineChars="0"/>
      </w:pPr>
      <w:r>
        <w:t>点击导航栏的“业务分类模块”；</w:t>
      </w:r>
    </w:p>
    <w:p w14:paraId="1299A79B" w14:textId="23951E71" w:rsidR="00844CFB" w:rsidRDefault="00844CFB" w:rsidP="00844CFB">
      <w:pPr>
        <w:pStyle w:val="a9"/>
        <w:numPr>
          <w:ilvl w:val="0"/>
          <w:numId w:val="24"/>
        </w:numPr>
        <w:spacing w:after="156"/>
        <w:ind w:firstLineChars="0"/>
      </w:pPr>
      <w:r>
        <w:t>点击导航栏的“</w:t>
      </w:r>
      <w:r>
        <w:rPr>
          <w:rFonts w:hint="eastAsia"/>
        </w:rPr>
        <w:t>业务分类模型训练</w:t>
      </w:r>
      <w:r>
        <w:t>”；</w:t>
      </w:r>
    </w:p>
    <w:p w14:paraId="2BBF8ED2" w14:textId="77777777" w:rsidR="00844CFB" w:rsidRDefault="00844CFB" w:rsidP="00844CFB">
      <w:pPr>
        <w:pStyle w:val="a9"/>
        <w:numPr>
          <w:ilvl w:val="0"/>
          <w:numId w:val="24"/>
        </w:numPr>
        <w:spacing w:after="156"/>
        <w:ind w:firstLineChars="0"/>
      </w:pPr>
      <w:r>
        <w:rPr>
          <w:rFonts w:hint="eastAsia"/>
        </w:rPr>
        <w:t>选择要进行特征提取的数据类别；</w:t>
      </w:r>
    </w:p>
    <w:p w14:paraId="6ED6D9E4" w14:textId="77777777" w:rsidR="00844CFB" w:rsidRDefault="00844CFB" w:rsidP="00844CFB">
      <w:pPr>
        <w:pStyle w:val="a9"/>
        <w:numPr>
          <w:ilvl w:val="0"/>
          <w:numId w:val="24"/>
        </w:numPr>
        <w:spacing w:after="156"/>
        <w:ind w:firstLineChars="0"/>
      </w:pPr>
      <w:r>
        <w:rPr>
          <w:rFonts w:hint="eastAsia"/>
        </w:rPr>
        <w:t>输入存储特征提取结果的文件名；</w:t>
      </w:r>
    </w:p>
    <w:p w14:paraId="4371E43B" w14:textId="77777777" w:rsidR="00844CFB" w:rsidRDefault="00844CFB" w:rsidP="00844CFB">
      <w:pPr>
        <w:pStyle w:val="a9"/>
        <w:numPr>
          <w:ilvl w:val="0"/>
          <w:numId w:val="24"/>
        </w:numPr>
        <w:spacing w:after="156"/>
        <w:ind w:firstLineChars="0"/>
      </w:pPr>
      <w:r>
        <w:rPr>
          <w:rFonts w:hint="eastAsia"/>
        </w:rPr>
        <w:t>点击“开始特征提取”按钮；</w:t>
      </w:r>
    </w:p>
    <w:p w14:paraId="034D9490" w14:textId="77777777" w:rsidR="00844CFB" w:rsidRDefault="00844CFB" w:rsidP="00844CFB">
      <w:pPr>
        <w:pStyle w:val="a9"/>
        <w:numPr>
          <w:ilvl w:val="1"/>
          <w:numId w:val="24"/>
        </w:numPr>
        <w:spacing w:after="156"/>
        <w:ind w:firstLineChars="0"/>
      </w:pPr>
      <w:r>
        <w:rPr>
          <w:rFonts w:hint="eastAsia"/>
        </w:rPr>
        <w:t>若未选择数据类别和未输入存储特征提取结果的文件名则无法点击“开始特征提取”按钮。</w:t>
      </w:r>
    </w:p>
    <w:p w14:paraId="566D4088" w14:textId="20D0ABA0" w:rsidR="003864AF" w:rsidRDefault="00844CFB" w:rsidP="003864AF">
      <w:pPr>
        <w:pStyle w:val="a9"/>
        <w:numPr>
          <w:ilvl w:val="1"/>
          <w:numId w:val="24"/>
        </w:numPr>
        <w:spacing w:after="156"/>
        <w:ind w:firstLineChars="0"/>
      </w:pPr>
      <w:r>
        <w:rPr>
          <w:rFonts w:hint="eastAsia"/>
        </w:rPr>
        <w:t>页面根据后端返回结果提示特征是否提取成功。</w:t>
      </w:r>
    </w:p>
    <w:p w14:paraId="38518656" w14:textId="77777777" w:rsidR="00844CFB" w:rsidRDefault="00844CFB" w:rsidP="00844CFB">
      <w:pPr>
        <w:pStyle w:val="3"/>
      </w:pPr>
      <w:bookmarkStart w:id="21" w:name="_Toc145956104"/>
      <w:r w:rsidRPr="00844CFB">
        <w:rPr>
          <w:rFonts w:hint="eastAsia"/>
        </w:rPr>
        <w:lastRenderedPageBreak/>
        <w:t>业务分类模型训练功能</w:t>
      </w:r>
      <w:bookmarkEnd w:id="21"/>
    </w:p>
    <w:p w14:paraId="2A9B5E6C" w14:textId="44877094" w:rsidR="00844CFB" w:rsidRDefault="00844CFB" w:rsidP="00844CFB">
      <w:pPr>
        <w:pStyle w:val="a9"/>
        <w:numPr>
          <w:ilvl w:val="0"/>
          <w:numId w:val="25"/>
        </w:numPr>
        <w:spacing w:after="156"/>
        <w:ind w:firstLineChars="0"/>
      </w:pPr>
      <w:r>
        <w:t>点击导航栏的“业务分类模块”；</w:t>
      </w:r>
    </w:p>
    <w:p w14:paraId="25820C29" w14:textId="035964BB" w:rsidR="00844CFB" w:rsidRDefault="00844CFB" w:rsidP="00844CFB">
      <w:pPr>
        <w:pStyle w:val="a9"/>
        <w:numPr>
          <w:ilvl w:val="0"/>
          <w:numId w:val="25"/>
        </w:numPr>
        <w:spacing w:after="156"/>
        <w:ind w:firstLineChars="0"/>
      </w:pPr>
      <w:r>
        <w:t>点击导航栏的“</w:t>
      </w:r>
      <w:r>
        <w:rPr>
          <w:rFonts w:hint="eastAsia"/>
        </w:rPr>
        <w:t>业务分类模型训练</w:t>
      </w:r>
      <w:r>
        <w:t>”；</w:t>
      </w:r>
    </w:p>
    <w:p w14:paraId="091939D8" w14:textId="77777777" w:rsidR="00844CFB" w:rsidRDefault="00844CFB" w:rsidP="00844CFB">
      <w:pPr>
        <w:pStyle w:val="a9"/>
        <w:numPr>
          <w:ilvl w:val="0"/>
          <w:numId w:val="25"/>
        </w:numPr>
        <w:spacing w:after="156"/>
        <w:ind w:firstLineChars="0"/>
      </w:pPr>
      <w:r>
        <w:rPr>
          <w:rFonts w:hint="eastAsia"/>
        </w:rPr>
        <w:t>选择训练要使用的数据，该数据为特征提取功能提取出的特征数据；</w:t>
      </w:r>
    </w:p>
    <w:p w14:paraId="27CCC8BF" w14:textId="77777777" w:rsidR="00844CFB" w:rsidRDefault="00844CFB" w:rsidP="00844CFB">
      <w:pPr>
        <w:pStyle w:val="a9"/>
        <w:numPr>
          <w:ilvl w:val="0"/>
          <w:numId w:val="25"/>
        </w:numPr>
        <w:spacing w:after="156"/>
        <w:ind w:firstLineChars="0"/>
      </w:pPr>
      <w:r>
        <w:rPr>
          <w:rFonts w:hint="eastAsia"/>
        </w:rPr>
        <w:t>选择训练要使用的模型；</w:t>
      </w:r>
    </w:p>
    <w:p w14:paraId="763E007B" w14:textId="77777777" w:rsidR="00844CFB" w:rsidRDefault="00844CFB" w:rsidP="00844CFB">
      <w:pPr>
        <w:pStyle w:val="a9"/>
        <w:numPr>
          <w:ilvl w:val="0"/>
          <w:numId w:val="25"/>
        </w:numPr>
        <w:spacing w:after="156"/>
        <w:ind w:firstLineChars="0"/>
      </w:pPr>
      <w:r>
        <w:rPr>
          <w:rFonts w:hint="eastAsia"/>
        </w:rPr>
        <w:t>点击“开始训练”按钮，等待训练结果；</w:t>
      </w:r>
    </w:p>
    <w:p w14:paraId="43A55842" w14:textId="77777777" w:rsidR="00844CFB" w:rsidRDefault="00844CFB" w:rsidP="00844CFB">
      <w:pPr>
        <w:pStyle w:val="a9"/>
        <w:numPr>
          <w:ilvl w:val="1"/>
          <w:numId w:val="25"/>
        </w:numPr>
        <w:spacing w:after="156"/>
        <w:ind w:firstLineChars="0"/>
      </w:pPr>
      <w:r>
        <w:rPr>
          <w:rFonts w:hint="eastAsia"/>
        </w:rPr>
        <w:t>若未选择要进行训练的数据和未选择要进行训练的模型则无法点击“开始训练”按钮；</w:t>
      </w:r>
    </w:p>
    <w:p w14:paraId="3937B345" w14:textId="77777777" w:rsidR="00844CFB" w:rsidRDefault="00844CFB" w:rsidP="00844CFB">
      <w:pPr>
        <w:pStyle w:val="a9"/>
        <w:numPr>
          <w:ilvl w:val="0"/>
          <w:numId w:val="25"/>
        </w:numPr>
        <w:spacing w:after="156"/>
        <w:ind w:firstLineChars="0"/>
      </w:pPr>
      <w:r>
        <w:rPr>
          <w:rFonts w:hint="eastAsia"/>
        </w:rPr>
        <w:t>若后端返回训练成功；</w:t>
      </w:r>
    </w:p>
    <w:p w14:paraId="28E528FF" w14:textId="77777777" w:rsidR="00844CFB" w:rsidRDefault="00844CFB" w:rsidP="00844CFB">
      <w:pPr>
        <w:pStyle w:val="a9"/>
        <w:numPr>
          <w:ilvl w:val="1"/>
          <w:numId w:val="25"/>
        </w:numPr>
        <w:spacing w:after="156"/>
        <w:ind w:firstLineChars="0"/>
      </w:pPr>
      <w:r>
        <w:rPr>
          <w:rFonts w:hint="eastAsia"/>
        </w:rPr>
        <w:t>若选择的模型是</w:t>
      </w:r>
      <w:proofErr w:type="spellStart"/>
      <w:r>
        <w:rPr>
          <w:rFonts w:hint="eastAsia"/>
        </w:rPr>
        <w:t>lstm</w:t>
      </w:r>
      <w:proofErr w:type="spellEnd"/>
      <w:r>
        <w:rPr>
          <w:rFonts w:hint="eastAsia"/>
        </w:rPr>
        <w:t>模型，则显示该次训练的平均f</w:t>
      </w:r>
      <w:r>
        <w:t xml:space="preserve">1 </w:t>
      </w:r>
      <w:r>
        <w:rPr>
          <w:rFonts w:hint="eastAsia"/>
        </w:rPr>
        <w:t>score、平均准确率、平均精确率和平均召回率；并绘制训练过程中loss、训练集准确率和测试集准确率的变化情况。</w:t>
      </w:r>
    </w:p>
    <w:p w14:paraId="7A628AB0" w14:textId="77777777" w:rsidR="00844CFB" w:rsidRDefault="00844CFB" w:rsidP="00844CFB">
      <w:pPr>
        <w:pStyle w:val="a9"/>
        <w:numPr>
          <w:ilvl w:val="1"/>
          <w:numId w:val="25"/>
        </w:numPr>
        <w:spacing w:after="156"/>
        <w:ind w:firstLineChars="0"/>
      </w:pPr>
      <w:r>
        <w:rPr>
          <w:rFonts w:hint="eastAsia"/>
        </w:rPr>
        <w:t>若选择的模型是classic模型，则仅显示该次训练的平均f</w:t>
      </w:r>
      <w:r>
        <w:t xml:space="preserve">1 </w:t>
      </w:r>
      <w:r>
        <w:rPr>
          <w:rFonts w:hint="eastAsia"/>
        </w:rPr>
        <w:t>score、平均准确率、平均精确率和平均召回率。</w:t>
      </w:r>
    </w:p>
    <w:p w14:paraId="316F69CA" w14:textId="77777777" w:rsidR="00844CFB" w:rsidRDefault="00844CFB" w:rsidP="00844CFB">
      <w:pPr>
        <w:pStyle w:val="a9"/>
        <w:numPr>
          <w:ilvl w:val="0"/>
          <w:numId w:val="25"/>
        </w:numPr>
        <w:spacing w:after="156"/>
        <w:ind w:firstLineChars="0"/>
      </w:pPr>
      <w:r>
        <w:rPr>
          <w:rFonts w:hint="eastAsia"/>
        </w:rPr>
        <w:t>若后端返回训练失败，则系统提示训练失败。</w:t>
      </w:r>
    </w:p>
    <w:p w14:paraId="1A3A3AEF" w14:textId="7AF15A91" w:rsidR="00844CFB" w:rsidRDefault="00CD16A3" w:rsidP="00641D07">
      <w:pPr>
        <w:pStyle w:val="TSG"/>
        <w:ind w:firstLineChars="0" w:firstLine="0"/>
        <w:jc w:val="left"/>
      </w:pPr>
      <w:r w:rsidRPr="00CD16A3">
        <w:drawing>
          <wp:inline distT="0" distB="0" distL="0" distR="0" wp14:anchorId="182C6D55" wp14:editId="0C1915CF">
            <wp:extent cx="5274310" cy="18580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58010"/>
                    </a:xfrm>
                    <a:prstGeom prst="rect">
                      <a:avLst/>
                    </a:prstGeom>
                  </pic:spPr>
                </pic:pic>
              </a:graphicData>
            </a:graphic>
          </wp:inline>
        </w:drawing>
      </w:r>
    </w:p>
    <w:p w14:paraId="46F3A06A" w14:textId="77777777" w:rsidR="00844CFB" w:rsidRDefault="00844CFB" w:rsidP="00844CFB">
      <w:pPr>
        <w:pStyle w:val="3"/>
      </w:pPr>
      <w:bookmarkStart w:id="22" w:name="_Toc145956105"/>
      <w:r w:rsidRPr="00844CFB">
        <w:rPr>
          <w:rFonts w:hint="eastAsia"/>
        </w:rPr>
        <w:t>业务分类功能</w:t>
      </w:r>
      <w:bookmarkEnd w:id="22"/>
    </w:p>
    <w:p w14:paraId="0B5DE830" w14:textId="77777777" w:rsidR="00844CFB" w:rsidRDefault="00844CFB" w:rsidP="00844CFB">
      <w:pPr>
        <w:pStyle w:val="a9"/>
        <w:numPr>
          <w:ilvl w:val="0"/>
          <w:numId w:val="26"/>
        </w:numPr>
        <w:spacing w:after="156"/>
        <w:ind w:firstLineChars="0"/>
      </w:pPr>
      <w:r>
        <w:t>点击左侧导航栏的“业务分类模块”；</w:t>
      </w:r>
    </w:p>
    <w:p w14:paraId="2CA13F92" w14:textId="77777777" w:rsidR="00844CFB" w:rsidRDefault="00844CFB" w:rsidP="00844CFB">
      <w:pPr>
        <w:pStyle w:val="a9"/>
        <w:numPr>
          <w:ilvl w:val="0"/>
          <w:numId w:val="26"/>
        </w:numPr>
        <w:spacing w:after="156"/>
        <w:ind w:firstLineChars="0"/>
      </w:pPr>
      <w:r>
        <w:lastRenderedPageBreak/>
        <w:t>点击中间导航栏的“</w:t>
      </w:r>
      <w:r>
        <w:rPr>
          <w:rFonts w:hint="eastAsia"/>
        </w:rPr>
        <w:t>业务分类</w:t>
      </w:r>
      <w:r>
        <w:t>”；</w:t>
      </w:r>
    </w:p>
    <w:p w14:paraId="41109E7A" w14:textId="77777777" w:rsidR="00844CFB" w:rsidRDefault="00844CFB" w:rsidP="00844CFB">
      <w:pPr>
        <w:pStyle w:val="a9"/>
        <w:numPr>
          <w:ilvl w:val="0"/>
          <w:numId w:val="26"/>
        </w:numPr>
        <w:spacing w:after="156"/>
        <w:ind w:firstLineChars="0"/>
      </w:pPr>
      <w:r>
        <w:rPr>
          <w:rFonts w:hint="eastAsia"/>
        </w:rPr>
        <w:t>根据需要输入流量分类参数条件；</w:t>
      </w:r>
    </w:p>
    <w:p w14:paraId="359C9160" w14:textId="77777777" w:rsidR="00844CFB" w:rsidRDefault="00844CFB" w:rsidP="00844CFB">
      <w:pPr>
        <w:pStyle w:val="a9"/>
        <w:numPr>
          <w:ilvl w:val="1"/>
          <w:numId w:val="26"/>
        </w:numPr>
        <w:spacing w:after="156"/>
        <w:ind w:firstLineChars="0"/>
      </w:pPr>
      <w:r>
        <w:rPr>
          <w:rFonts w:hint="eastAsia"/>
        </w:rPr>
        <w:t>若不输入要分类的IP地址项，则默认分类所有被管网内IP地址产生的流量；</w:t>
      </w:r>
    </w:p>
    <w:p w14:paraId="5281EEA9" w14:textId="77777777" w:rsidR="00844CFB" w:rsidRDefault="00844CFB" w:rsidP="00844CFB">
      <w:pPr>
        <w:pStyle w:val="a9"/>
        <w:numPr>
          <w:ilvl w:val="1"/>
          <w:numId w:val="26"/>
        </w:numPr>
        <w:spacing w:after="156"/>
        <w:ind w:firstLineChars="0"/>
      </w:pPr>
      <w:r>
        <w:rPr>
          <w:rFonts w:hint="eastAsia"/>
        </w:rPr>
        <w:t>若不输入</w:t>
      </w:r>
      <w:proofErr w:type="gramStart"/>
      <w:r>
        <w:rPr>
          <w:rFonts w:hint="eastAsia"/>
        </w:rPr>
        <w:t>置信度域值</w:t>
      </w:r>
      <w:proofErr w:type="gramEnd"/>
      <w:r>
        <w:rPr>
          <w:rFonts w:hint="eastAsia"/>
        </w:rPr>
        <w:t>项，则默认为0</w:t>
      </w:r>
      <w:r>
        <w:t>.4</w:t>
      </w:r>
      <w:r>
        <w:rPr>
          <w:rFonts w:hint="eastAsia"/>
        </w:rPr>
        <w:t>；</w:t>
      </w:r>
    </w:p>
    <w:p w14:paraId="5DAD9A9E" w14:textId="77777777" w:rsidR="00844CFB" w:rsidRDefault="00844CFB" w:rsidP="00844CFB">
      <w:pPr>
        <w:pStyle w:val="a9"/>
        <w:numPr>
          <w:ilvl w:val="1"/>
          <w:numId w:val="26"/>
        </w:numPr>
        <w:spacing w:after="156"/>
        <w:ind w:firstLineChars="0"/>
      </w:pPr>
      <w:r>
        <w:rPr>
          <w:rFonts w:hint="eastAsia"/>
        </w:rPr>
        <w:t>若不选择分类模型，则无法点击“开始分类”按钮；</w:t>
      </w:r>
    </w:p>
    <w:p w14:paraId="68117557" w14:textId="77777777" w:rsidR="00844CFB" w:rsidRDefault="00844CFB" w:rsidP="00844CFB">
      <w:pPr>
        <w:pStyle w:val="a9"/>
        <w:numPr>
          <w:ilvl w:val="1"/>
          <w:numId w:val="26"/>
        </w:numPr>
        <w:spacing w:after="156"/>
        <w:ind w:firstLineChars="0"/>
      </w:pPr>
      <w:r>
        <w:rPr>
          <w:rFonts w:hint="eastAsia"/>
        </w:rPr>
        <w:t>若选择要分类的起始时间和结束时间，则默认分类最新还未分类的流量数据；</w:t>
      </w:r>
    </w:p>
    <w:p w14:paraId="00CF7190" w14:textId="77777777" w:rsidR="00844CFB" w:rsidRDefault="00844CFB" w:rsidP="00844CFB">
      <w:pPr>
        <w:pStyle w:val="a9"/>
        <w:numPr>
          <w:ilvl w:val="0"/>
          <w:numId w:val="26"/>
        </w:numPr>
        <w:spacing w:after="156"/>
        <w:ind w:firstLineChars="0"/>
      </w:pPr>
      <w:r>
        <w:rPr>
          <w:rFonts w:hint="eastAsia"/>
        </w:rPr>
        <w:t>点击“开始分类”按钮，等待分类结果</w:t>
      </w:r>
    </w:p>
    <w:p w14:paraId="31444475" w14:textId="77777777" w:rsidR="00844CFB" w:rsidRDefault="00844CFB" w:rsidP="00844CFB">
      <w:pPr>
        <w:pStyle w:val="a9"/>
        <w:numPr>
          <w:ilvl w:val="1"/>
          <w:numId w:val="26"/>
        </w:numPr>
        <w:spacing w:after="156"/>
        <w:ind w:firstLineChars="0"/>
      </w:pPr>
      <w:r>
        <w:rPr>
          <w:rFonts w:hint="eastAsia"/>
        </w:rPr>
        <w:t>若输入的IP地址项不正确，则提示输入有误；</w:t>
      </w:r>
    </w:p>
    <w:p w14:paraId="2302F740" w14:textId="77777777" w:rsidR="00844CFB" w:rsidRDefault="00844CFB" w:rsidP="00844CFB">
      <w:pPr>
        <w:pStyle w:val="a9"/>
        <w:numPr>
          <w:ilvl w:val="1"/>
          <w:numId w:val="26"/>
        </w:numPr>
        <w:spacing w:after="156"/>
        <w:ind w:firstLineChars="0"/>
      </w:pPr>
      <w:r>
        <w:rPr>
          <w:rFonts w:hint="eastAsia"/>
        </w:rPr>
        <w:t>若输入的</w:t>
      </w:r>
      <w:proofErr w:type="gramStart"/>
      <w:r>
        <w:rPr>
          <w:rFonts w:hint="eastAsia"/>
        </w:rPr>
        <w:t>置信度项不</w:t>
      </w:r>
      <w:proofErr w:type="gramEnd"/>
      <w:r>
        <w:rPr>
          <w:rFonts w:hint="eastAsia"/>
        </w:rPr>
        <w:t>正确，则提示输入有误；</w:t>
      </w:r>
    </w:p>
    <w:p w14:paraId="43D420D0" w14:textId="77777777" w:rsidR="00844CFB" w:rsidRDefault="00844CFB" w:rsidP="00844CFB">
      <w:pPr>
        <w:pStyle w:val="a9"/>
        <w:numPr>
          <w:ilvl w:val="0"/>
          <w:numId w:val="26"/>
        </w:numPr>
        <w:spacing w:after="156"/>
        <w:ind w:firstLineChars="0"/>
      </w:pPr>
      <w:r>
        <w:rPr>
          <w:rFonts w:hint="eastAsia"/>
        </w:rPr>
        <w:t>若后端返回分类成功，则</w:t>
      </w:r>
      <w:proofErr w:type="gramStart"/>
      <w:r>
        <w:rPr>
          <w:rFonts w:hint="eastAsia"/>
        </w:rPr>
        <w:t>使用饼图绘制</w:t>
      </w:r>
      <w:proofErr w:type="gramEnd"/>
      <w:r>
        <w:rPr>
          <w:rFonts w:hint="eastAsia"/>
        </w:rPr>
        <w:t>分类结果。</w:t>
      </w:r>
    </w:p>
    <w:p w14:paraId="3BFBA37E" w14:textId="77777777" w:rsidR="00844CFB" w:rsidRDefault="00844CFB" w:rsidP="00844CFB">
      <w:pPr>
        <w:pStyle w:val="a9"/>
        <w:numPr>
          <w:ilvl w:val="0"/>
          <w:numId w:val="26"/>
        </w:numPr>
        <w:spacing w:after="156"/>
        <w:ind w:firstLineChars="0"/>
      </w:pPr>
      <w:r>
        <w:rPr>
          <w:rFonts w:hint="eastAsia"/>
        </w:rPr>
        <w:t>若后端返回分类失败，则系统提示分类失败。</w:t>
      </w:r>
    </w:p>
    <w:p w14:paraId="3FBBE55A" w14:textId="4A52D6F5" w:rsidR="00844CFB" w:rsidRDefault="00CD16A3" w:rsidP="00641D07">
      <w:pPr>
        <w:pStyle w:val="TSG"/>
        <w:ind w:firstLineChars="0" w:firstLine="0"/>
        <w:jc w:val="left"/>
      </w:pPr>
      <w:r w:rsidRPr="00CD16A3">
        <w:drawing>
          <wp:inline distT="0" distB="0" distL="0" distR="0" wp14:anchorId="670D5104" wp14:editId="6422FABE">
            <wp:extent cx="5274310" cy="11125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12520"/>
                    </a:xfrm>
                    <a:prstGeom prst="rect">
                      <a:avLst/>
                    </a:prstGeom>
                  </pic:spPr>
                </pic:pic>
              </a:graphicData>
            </a:graphic>
          </wp:inline>
        </w:drawing>
      </w:r>
    </w:p>
    <w:p w14:paraId="265A7999" w14:textId="77777777" w:rsidR="00844CFB" w:rsidRDefault="00844CFB" w:rsidP="00844CFB">
      <w:pPr>
        <w:pStyle w:val="1"/>
      </w:pPr>
      <w:bookmarkStart w:id="23" w:name="_Toc145956106"/>
      <w:r>
        <w:rPr>
          <w:rFonts w:hint="eastAsia"/>
        </w:rPr>
        <w:t>异常检测</w:t>
      </w:r>
      <w:bookmarkEnd w:id="23"/>
    </w:p>
    <w:p w14:paraId="77F7BC7E" w14:textId="77777777" w:rsidR="00844CFB" w:rsidRDefault="00844CFB" w:rsidP="00844CFB">
      <w:pPr>
        <w:pStyle w:val="2"/>
      </w:pPr>
      <w:bookmarkStart w:id="24" w:name="_Toc145956107"/>
      <w:r>
        <w:rPr>
          <w:rFonts w:hint="eastAsia"/>
        </w:rPr>
        <w:t>模块说明</w:t>
      </w:r>
      <w:bookmarkEnd w:id="24"/>
    </w:p>
    <w:p w14:paraId="76072CC6" w14:textId="77777777" w:rsidR="00844CFB" w:rsidRDefault="003065B4" w:rsidP="003065B4">
      <w:pPr>
        <w:pStyle w:val="TSG"/>
        <w:ind w:firstLine="480"/>
      </w:pPr>
      <w:r w:rsidRPr="003065B4">
        <w:rPr>
          <w:rFonts w:hint="eastAsia"/>
        </w:rPr>
        <w:t>异常检测模块能够对四种异常进行检测，即“流业务类型异常”、“流量报文数异常”、“流量数据量异常”、“流量时间异常”。该模块按照</w:t>
      </w:r>
      <w:r w:rsidRPr="003065B4">
        <w:rPr>
          <w:rFonts w:hint="eastAsia"/>
        </w:rPr>
        <w:t>IP</w:t>
      </w:r>
      <w:r w:rsidRPr="003065B4">
        <w:rPr>
          <w:rFonts w:hint="eastAsia"/>
        </w:rPr>
        <w:t>地址为粒度进行异常检测，展示所有检测轮次检测出的异常</w:t>
      </w:r>
      <w:r w:rsidRPr="003065B4">
        <w:rPr>
          <w:rFonts w:hint="eastAsia"/>
        </w:rPr>
        <w:t>IP</w:t>
      </w:r>
      <w:r w:rsidRPr="003065B4">
        <w:rPr>
          <w:rFonts w:hint="eastAsia"/>
        </w:rPr>
        <w:t>地址以及检测出的异常，并能够查看异常检测的详细结果，其页面如</w:t>
      </w:r>
      <w:r>
        <w:rPr>
          <w:rFonts w:hint="eastAsia"/>
        </w:rPr>
        <w:t>下图</w:t>
      </w:r>
      <w:r w:rsidRPr="003065B4">
        <w:rPr>
          <w:rFonts w:hint="eastAsia"/>
        </w:rPr>
        <w:t>所示。</w:t>
      </w:r>
    </w:p>
    <w:p w14:paraId="0C4DA3A4" w14:textId="28FA8A95" w:rsidR="003065B4" w:rsidRDefault="008D7F4A" w:rsidP="00641D07">
      <w:pPr>
        <w:pStyle w:val="TSG"/>
        <w:ind w:firstLineChars="0" w:firstLine="0"/>
        <w:jc w:val="left"/>
      </w:pPr>
      <w:r w:rsidRPr="008D7F4A">
        <w:lastRenderedPageBreak/>
        <w:drawing>
          <wp:inline distT="0" distB="0" distL="0" distR="0" wp14:anchorId="2EA32F73" wp14:editId="67284205">
            <wp:extent cx="5274310" cy="23907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90775"/>
                    </a:xfrm>
                    <a:prstGeom prst="rect">
                      <a:avLst/>
                    </a:prstGeom>
                  </pic:spPr>
                </pic:pic>
              </a:graphicData>
            </a:graphic>
          </wp:inline>
        </w:drawing>
      </w:r>
    </w:p>
    <w:p w14:paraId="198B79DC" w14:textId="77777777" w:rsidR="003065B4" w:rsidRDefault="003065B4" w:rsidP="003065B4">
      <w:pPr>
        <w:pStyle w:val="TSG"/>
        <w:ind w:firstLine="480"/>
      </w:pPr>
      <w:r w:rsidRPr="003065B4">
        <w:rPr>
          <w:rFonts w:hint="eastAsia"/>
        </w:rPr>
        <w:t>该页面包括一个“开始检测”按钮和一个展示异常检测历史的表格，通过点击“开始检测”按钮能够手动进行异常检测。异常检测历史表格有四列，异常检测时间表示此次异常检测轮次的时间，异常</w:t>
      </w:r>
      <w:r w:rsidRPr="003065B4">
        <w:rPr>
          <w:rFonts w:hint="eastAsia"/>
        </w:rPr>
        <w:t>IP</w:t>
      </w:r>
      <w:r w:rsidRPr="003065B4">
        <w:rPr>
          <w:rFonts w:hint="eastAsia"/>
        </w:rPr>
        <w:t>表示此次检测出异常的</w:t>
      </w:r>
      <w:r w:rsidRPr="003065B4">
        <w:rPr>
          <w:rFonts w:hint="eastAsia"/>
        </w:rPr>
        <w:t>IP</w:t>
      </w:r>
      <w:r w:rsidRPr="003065B4">
        <w:rPr>
          <w:rFonts w:hint="eastAsia"/>
        </w:rPr>
        <w:t>地址，异常类型表示此次异常检测此</w:t>
      </w:r>
      <w:r w:rsidRPr="003065B4">
        <w:rPr>
          <w:rFonts w:hint="eastAsia"/>
        </w:rPr>
        <w:t>IP</w:t>
      </w:r>
      <w:r w:rsidRPr="003065B4">
        <w:rPr>
          <w:rFonts w:hint="eastAsia"/>
        </w:rPr>
        <w:t>地址检测出的异常类别，异常检测报告内是一个按钮，点击后跳转到此次异常检测的详情页面，</w:t>
      </w:r>
      <w:r>
        <w:rPr>
          <w:rFonts w:hint="eastAsia"/>
        </w:rPr>
        <w:t>如下图所示：</w:t>
      </w:r>
    </w:p>
    <w:p w14:paraId="16CEB801" w14:textId="41A7FF26" w:rsidR="003065B4" w:rsidRDefault="008D7F4A" w:rsidP="00641D07">
      <w:pPr>
        <w:pStyle w:val="TSG"/>
        <w:ind w:firstLineChars="0" w:firstLine="0"/>
        <w:jc w:val="left"/>
      </w:pPr>
      <w:r w:rsidRPr="008D7F4A">
        <w:drawing>
          <wp:inline distT="0" distB="0" distL="0" distR="0" wp14:anchorId="64F423ED" wp14:editId="35BA78A4">
            <wp:extent cx="5274310" cy="16598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59890"/>
                    </a:xfrm>
                    <a:prstGeom prst="rect">
                      <a:avLst/>
                    </a:prstGeom>
                  </pic:spPr>
                </pic:pic>
              </a:graphicData>
            </a:graphic>
          </wp:inline>
        </w:drawing>
      </w:r>
    </w:p>
    <w:p w14:paraId="1375B1FE" w14:textId="77777777" w:rsidR="003065B4" w:rsidRDefault="003065B4" w:rsidP="003065B4">
      <w:pPr>
        <w:pStyle w:val="TSG"/>
        <w:ind w:firstLine="480"/>
      </w:pPr>
      <w:r w:rsidRPr="003065B4">
        <w:rPr>
          <w:rFonts w:hint="eastAsia"/>
        </w:rPr>
        <w:t>该页面展示了此次异常检测某</w:t>
      </w:r>
      <w:r w:rsidRPr="003065B4">
        <w:rPr>
          <w:rFonts w:hint="eastAsia"/>
        </w:rPr>
        <w:t>IP</w:t>
      </w:r>
      <w:r w:rsidRPr="003065B4">
        <w:rPr>
          <w:rFonts w:hint="eastAsia"/>
        </w:rPr>
        <w:t>地址所检测出来的异常详情，对于</w:t>
      </w:r>
      <w:proofErr w:type="gramStart"/>
      <w:r w:rsidRPr="003065B4">
        <w:rPr>
          <w:rFonts w:hint="eastAsia"/>
        </w:rPr>
        <w:t>流业务</w:t>
      </w:r>
      <w:proofErr w:type="gramEnd"/>
      <w:r w:rsidRPr="003065B4">
        <w:rPr>
          <w:rFonts w:hint="eastAsia"/>
        </w:rPr>
        <w:t>类型异常，系统通过表格进行展示，展示了异常流的一些信息，包括流的源</w:t>
      </w:r>
      <w:r w:rsidRPr="003065B4">
        <w:rPr>
          <w:rFonts w:hint="eastAsia"/>
        </w:rPr>
        <w:t>IP</w:t>
      </w:r>
      <w:r w:rsidRPr="003065B4">
        <w:rPr>
          <w:rFonts w:hint="eastAsia"/>
        </w:rPr>
        <w:t>地址、宿</w:t>
      </w:r>
      <w:r w:rsidRPr="003065B4">
        <w:rPr>
          <w:rFonts w:hint="eastAsia"/>
        </w:rPr>
        <w:t>IP</w:t>
      </w:r>
      <w:r w:rsidRPr="003065B4">
        <w:rPr>
          <w:rFonts w:hint="eastAsia"/>
        </w:rPr>
        <w:t>地址、源端口、宿端口、协议号、报文数、字节数和持续时间。对于其他三种异常类型，即流量</w:t>
      </w:r>
      <w:proofErr w:type="gramStart"/>
      <w:r w:rsidRPr="003065B4">
        <w:rPr>
          <w:rFonts w:hint="eastAsia"/>
        </w:rPr>
        <w:t>报文数</w:t>
      </w:r>
      <w:proofErr w:type="gramEnd"/>
      <w:r w:rsidRPr="003065B4">
        <w:rPr>
          <w:rFonts w:hint="eastAsia"/>
        </w:rPr>
        <w:t>异常、流量数据量异常和流量时间异常，系统通过折线图的形式进行展示，并通过红色三角形标注出异常点。</w:t>
      </w:r>
    </w:p>
    <w:p w14:paraId="253A1685" w14:textId="77777777" w:rsidR="009B14DE" w:rsidRDefault="009B14DE" w:rsidP="009B14DE">
      <w:pPr>
        <w:pStyle w:val="2"/>
      </w:pPr>
      <w:bookmarkStart w:id="25" w:name="_Toc145956108"/>
      <w:r>
        <w:rPr>
          <w:rFonts w:hint="eastAsia"/>
        </w:rPr>
        <w:lastRenderedPageBreak/>
        <w:t>操作步骤</w:t>
      </w:r>
      <w:bookmarkEnd w:id="25"/>
    </w:p>
    <w:p w14:paraId="407EBD77" w14:textId="77777777" w:rsidR="009B14DE" w:rsidRDefault="009B14DE" w:rsidP="009B14DE">
      <w:pPr>
        <w:pStyle w:val="3"/>
      </w:pPr>
      <w:bookmarkStart w:id="26" w:name="_Toc145956109"/>
      <w:r w:rsidRPr="009B14DE">
        <w:rPr>
          <w:rFonts w:hint="eastAsia"/>
        </w:rPr>
        <w:t>查看异常检测历史功能</w:t>
      </w:r>
      <w:bookmarkEnd w:id="26"/>
    </w:p>
    <w:p w14:paraId="59374D34" w14:textId="361BC851" w:rsidR="009B14DE" w:rsidRDefault="009B14DE" w:rsidP="009B14DE">
      <w:pPr>
        <w:pStyle w:val="a9"/>
        <w:numPr>
          <w:ilvl w:val="0"/>
          <w:numId w:val="27"/>
        </w:numPr>
        <w:spacing w:after="156"/>
        <w:ind w:firstLineChars="0"/>
      </w:pPr>
      <w:r>
        <w:t>点击导航栏的“</w:t>
      </w:r>
      <w:r>
        <w:rPr>
          <w:rFonts w:hint="eastAsia"/>
        </w:rPr>
        <w:t>异常检测</w:t>
      </w:r>
      <w:r>
        <w:t>模块”</w:t>
      </w:r>
      <w:r>
        <w:rPr>
          <w:rFonts w:hint="eastAsia"/>
        </w:rPr>
        <w:t>，等待后端返回结果</w:t>
      </w:r>
      <w:r>
        <w:t>；</w:t>
      </w:r>
    </w:p>
    <w:p w14:paraId="3999AEF7" w14:textId="77777777" w:rsidR="009B14DE" w:rsidRDefault="009B14DE" w:rsidP="009B14DE">
      <w:pPr>
        <w:pStyle w:val="a9"/>
        <w:numPr>
          <w:ilvl w:val="0"/>
          <w:numId w:val="27"/>
        </w:numPr>
        <w:spacing w:after="156"/>
        <w:ind w:firstLineChars="0"/>
      </w:pPr>
      <w:r>
        <w:rPr>
          <w:rFonts w:hint="eastAsia"/>
        </w:rPr>
        <w:t>若后端成功返回异常检测历史，则显示一个表格，记录了异常检测历史结果；</w:t>
      </w:r>
    </w:p>
    <w:p w14:paraId="57DA02DC" w14:textId="77777777" w:rsidR="009B14DE" w:rsidRDefault="009B14DE" w:rsidP="009B14DE">
      <w:pPr>
        <w:pStyle w:val="a9"/>
        <w:numPr>
          <w:ilvl w:val="0"/>
          <w:numId w:val="27"/>
        </w:numPr>
        <w:spacing w:after="156"/>
        <w:ind w:firstLineChars="0"/>
      </w:pPr>
      <w:bookmarkStart w:id="27" w:name="_Hlk122897466"/>
      <w:r>
        <w:rPr>
          <w:rFonts w:hint="eastAsia"/>
        </w:rPr>
        <w:t>若后端返回失败，则系统提示获取异常检测历史结果失败</w:t>
      </w:r>
      <w:bookmarkEnd w:id="27"/>
      <w:r>
        <w:rPr>
          <w:rFonts w:hint="eastAsia"/>
        </w:rPr>
        <w:t>。</w:t>
      </w:r>
    </w:p>
    <w:p w14:paraId="61AC968D" w14:textId="77777777" w:rsidR="009B14DE" w:rsidRDefault="009B14DE" w:rsidP="009B14DE">
      <w:pPr>
        <w:pStyle w:val="3"/>
      </w:pPr>
      <w:bookmarkStart w:id="28" w:name="_Toc145956110"/>
      <w:r>
        <w:rPr>
          <w:rFonts w:hint="eastAsia"/>
        </w:rPr>
        <w:t>启动</w:t>
      </w:r>
      <w:r w:rsidRPr="009B14DE">
        <w:rPr>
          <w:rFonts w:hint="eastAsia"/>
        </w:rPr>
        <w:t>异常检测功能</w:t>
      </w:r>
      <w:bookmarkEnd w:id="28"/>
    </w:p>
    <w:p w14:paraId="351876E4" w14:textId="5E4DDD97" w:rsidR="009B14DE" w:rsidRDefault="009B14DE" w:rsidP="009B14DE">
      <w:pPr>
        <w:pStyle w:val="a9"/>
        <w:numPr>
          <w:ilvl w:val="0"/>
          <w:numId w:val="28"/>
        </w:numPr>
        <w:spacing w:after="156"/>
        <w:ind w:firstLineChars="0"/>
      </w:pPr>
      <w:r>
        <w:t>点击导航栏的“</w:t>
      </w:r>
      <w:r>
        <w:rPr>
          <w:rFonts w:hint="eastAsia"/>
        </w:rPr>
        <w:t>异常检测</w:t>
      </w:r>
      <w:r>
        <w:t>模块”</w:t>
      </w:r>
      <w:r>
        <w:rPr>
          <w:rFonts w:hint="eastAsia"/>
        </w:rPr>
        <w:t>，等待后端返回结果</w:t>
      </w:r>
      <w:r>
        <w:t>；</w:t>
      </w:r>
    </w:p>
    <w:p w14:paraId="0695D03D" w14:textId="77777777" w:rsidR="009B14DE" w:rsidRPr="005E7644" w:rsidRDefault="009B14DE" w:rsidP="009B14DE">
      <w:pPr>
        <w:pStyle w:val="a9"/>
        <w:numPr>
          <w:ilvl w:val="1"/>
          <w:numId w:val="28"/>
        </w:numPr>
        <w:spacing w:after="156"/>
        <w:ind w:firstLineChars="0"/>
      </w:pPr>
      <w:r w:rsidRPr="005E7644">
        <w:rPr>
          <w:rFonts w:hint="eastAsia"/>
        </w:rPr>
        <w:t>若后端成功返回异常检测历史，则显示一个表格</w:t>
      </w:r>
      <w:r>
        <w:rPr>
          <w:rFonts w:hint="eastAsia"/>
        </w:rPr>
        <w:t>，跳转到步骤2；</w:t>
      </w:r>
    </w:p>
    <w:p w14:paraId="3C626B9C" w14:textId="77777777" w:rsidR="009B14DE" w:rsidRDefault="009B14DE" w:rsidP="009B14DE">
      <w:pPr>
        <w:pStyle w:val="a9"/>
        <w:numPr>
          <w:ilvl w:val="1"/>
          <w:numId w:val="28"/>
        </w:numPr>
        <w:spacing w:after="156"/>
        <w:ind w:firstLineChars="0"/>
      </w:pPr>
      <w:r w:rsidRPr="005E7644">
        <w:t>若后端返回失败，则系统提示获取异常检测历史结果失败</w:t>
      </w:r>
      <w:r>
        <w:rPr>
          <w:rFonts w:hint="eastAsia"/>
        </w:rPr>
        <w:t>，直接结束；</w:t>
      </w:r>
    </w:p>
    <w:p w14:paraId="26C70309" w14:textId="77777777" w:rsidR="009B14DE" w:rsidRDefault="009B14DE" w:rsidP="009B14DE">
      <w:pPr>
        <w:pStyle w:val="a9"/>
        <w:numPr>
          <w:ilvl w:val="0"/>
          <w:numId w:val="28"/>
        </w:numPr>
        <w:spacing w:after="156"/>
        <w:ind w:firstLineChars="0"/>
      </w:pPr>
      <w:r>
        <w:rPr>
          <w:rFonts w:hint="eastAsia"/>
        </w:rPr>
        <w:t>点击“开始检测”按钮，并等待后端返回异常检测结果；</w:t>
      </w:r>
    </w:p>
    <w:p w14:paraId="3BCC2F0F" w14:textId="77777777" w:rsidR="009B14DE" w:rsidRDefault="009B14DE" w:rsidP="009B14DE">
      <w:pPr>
        <w:pStyle w:val="a9"/>
        <w:numPr>
          <w:ilvl w:val="0"/>
          <w:numId w:val="28"/>
        </w:numPr>
        <w:spacing w:after="156"/>
        <w:ind w:firstLineChars="0"/>
      </w:pPr>
      <w:r>
        <w:rPr>
          <w:rFonts w:hint="eastAsia"/>
        </w:rPr>
        <w:t>若后端返回检测成功；</w:t>
      </w:r>
    </w:p>
    <w:p w14:paraId="23363488" w14:textId="77777777" w:rsidR="009B14DE" w:rsidRDefault="009B14DE" w:rsidP="009B14DE">
      <w:pPr>
        <w:pStyle w:val="a9"/>
        <w:numPr>
          <w:ilvl w:val="1"/>
          <w:numId w:val="28"/>
        </w:numPr>
        <w:spacing w:after="156"/>
        <w:ind w:firstLineChars="0"/>
      </w:pPr>
      <w:r>
        <w:rPr>
          <w:rFonts w:hint="eastAsia"/>
        </w:rPr>
        <w:t>系统提示检测成功并提示新检测出的异常数目，并更新表格。</w:t>
      </w:r>
    </w:p>
    <w:p w14:paraId="718A1653" w14:textId="77777777" w:rsidR="009B14DE" w:rsidRDefault="009B14DE" w:rsidP="009B14DE">
      <w:pPr>
        <w:pStyle w:val="a9"/>
        <w:numPr>
          <w:ilvl w:val="0"/>
          <w:numId w:val="28"/>
        </w:numPr>
        <w:spacing w:after="156"/>
        <w:ind w:firstLineChars="0"/>
      </w:pPr>
      <w:r>
        <w:rPr>
          <w:rFonts w:hint="eastAsia"/>
        </w:rPr>
        <w:t>若后端返回检测失败；</w:t>
      </w:r>
    </w:p>
    <w:p w14:paraId="598774F2" w14:textId="77777777" w:rsidR="009B14DE" w:rsidRDefault="009B14DE" w:rsidP="009B14DE">
      <w:pPr>
        <w:pStyle w:val="a9"/>
        <w:numPr>
          <w:ilvl w:val="1"/>
          <w:numId w:val="28"/>
        </w:numPr>
        <w:spacing w:after="156"/>
        <w:ind w:firstLineChars="0"/>
      </w:pPr>
      <w:r>
        <w:rPr>
          <w:rFonts w:hint="eastAsia"/>
        </w:rPr>
        <w:t>系统提示检测失败。</w:t>
      </w:r>
    </w:p>
    <w:p w14:paraId="3C9E5F6D" w14:textId="0FDA570A" w:rsidR="009B14DE" w:rsidRDefault="00AE56EF" w:rsidP="00641D07">
      <w:pPr>
        <w:pStyle w:val="TSG"/>
        <w:ind w:firstLineChars="0" w:firstLine="0"/>
        <w:jc w:val="left"/>
      </w:pPr>
      <w:r w:rsidRPr="00AE56EF">
        <w:drawing>
          <wp:inline distT="0" distB="0" distL="0" distR="0" wp14:anchorId="4649E722" wp14:editId="4BDBD4CD">
            <wp:extent cx="5274310" cy="2388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8235"/>
                    </a:xfrm>
                    <a:prstGeom prst="rect">
                      <a:avLst/>
                    </a:prstGeom>
                  </pic:spPr>
                </pic:pic>
              </a:graphicData>
            </a:graphic>
          </wp:inline>
        </w:drawing>
      </w:r>
    </w:p>
    <w:p w14:paraId="22BFA793" w14:textId="77777777" w:rsidR="009B14DE" w:rsidRDefault="009B14DE" w:rsidP="009B14DE">
      <w:pPr>
        <w:pStyle w:val="3"/>
      </w:pPr>
      <w:bookmarkStart w:id="29" w:name="_Toc145956111"/>
      <w:r w:rsidRPr="009B14DE">
        <w:rPr>
          <w:rFonts w:hint="eastAsia"/>
        </w:rPr>
        <w:lastRenderedPageBreak/>
        <w:t>查看异常检测详情功能</w:t>
      </w:r>
      <w:bookmarkEnd w:id="29"/>
    </w:p>
    <w:p w14:paraId="2D8C771D" w14:textId="7A1D9C91" w:rsidR="009B14DE" w:rsidRDefault="009B14DE" w:rsidP="009B14DE">
      <w:pPr>
        <w:pStyle w:val="a9"/>
        <w:numPr>
          <w:ilvl w:val="0"/>
          <w:numId w:val="29"/>
        </w:numPr>
        <w:spacing w:after="156"/>
        <w:ind w:firstLineChars="0"/>
      </w:pPr>
      <w:r>
        <w:t>点击导航栏的“</w:t>
      </w:r>
      <w:r>
        <w:rPr>
          <w:rFonts w:hint="eastAsia"/>
        </w:rPr>
        <w:t>异常检测</w:t>
      </w:r>
      <w:r>
        <w:t>模块”</w:t>
      </w:r>
      <w:r>
        <w:rPr>
          <w:rFonts w:hint="eastAsia"/>
        </w:rPr>
        <w:t>，等待后端返回结果</w:t>
      </w:r>
      <w:r>
        <w:t>；</w:t>
      </w:r>
    </w:p>
    <w:p w14:paraId="00C25CAB" w14:textId="77777777" w:rsidR="009B14DE" w:rsidRPr="005E7644" w:rsidRDefault="009B14DE" w:rsidP="009B14DE">
      <w:pPr>
        <w:pStyle w:val="a9"/>
        <w:numPr>
          <w:ilvl w:val="1"/>
          <w:numId w:val="29"/>
        </w:numPr>
        <w:spacing w:after="156"/>
        <w:ind w:firstLineChars="0"/>
      </w:pPr>
      <w:r w:rsidRPr="005E7644">
        <w:rPr>
          <w:rFonts w:hint="eastAsia"/>
        </w:rPr>
        <w:t>若后端成功返回异常检测历史，则显示一个表格</w:t>
      </w:r>
      <w:r>
        <w:rPr>
          <w:rFonts w:hint="eastAsia"/>
        </w:rPr>
        <w:t>，跳转到步骤2；</w:t>
      </w:r>
    </w:p>
    <w:p w14:paraId="3B69CA63" w14:textId="77777777" w:rsidR="009B14DE" w:rsidRDefault="009B14DE" w:rsidP="009B14DE">
      <w:pPr>
        <w:pStyle w:val="a9"/>
        <w:numPr>
          <w:ilvl w:val="1"/>
          <w:numId w:val="29"/>
        </w:numPr>
        <w:spacing w:after="156"/>
        <w:ind w:firstLineChars="0"/>
      </w:pPr>
      <w:r w:rsidRPr="005E7644">
        <w:t>若后端返回失败，则系统提示获取异常检测历史结果失败</w:t>
      </w:r>
      <w:r>
        <w:rPr>
          <w:rFonts w:hint="eastAsia"/>
        </w:rPr>
        <w:t>，直接结束；</w:t>
      </w:r>
    </w:p>
    <w:p w14:paraId="64860FA1" w14:textId="77777777" w:rsidR="009B14DE" w:rsidRDefault="009B14DE" w:rsidP="009B14DE">
      <w:pPr>
        <w:pStyle w:val="a9"/>
        <w:numPr>
          <w:ilvl w:val="0"/>
          <w:numId w:val="29"/>
        </w:numPr>
        <w:spacing w:after="156"/>
        <w:ind w:firstLineChars="0"/>
      </w:pPr>
      <w:r>
        <w:rPr>
          <w:rFonts w:hint="eastAsia"/>
        </w:rPr>
        <w:t>点击要查看详情的异常检测报告列，等待页面跳转以及后端返回查看异常检测详情结果；</w:t>
      </w:r>
    </w:p>
    <w:p w14:paraId="06128CBA" w14:textId="77777777" w:rsidR="009B14DE" w:rsidRDefault="009B14DE" w:rsidP="009B14DE">
      <w:pPr>
        <w:pStyle w:val="a9"/>
        <w:numPr>
          <w:ilvl w:val="0"/>
          <w:numId w:val="29"/>
        </w:numPr>
        <w:spacing w:after="156"/>
        <w:ind w:firstLineChars="0"/>
      </w:pPr>
      <w:r>
        <w:rPr>
          <w:rFonts w:hint="eastAsia"/>
        </w:rPr>
        <w:t>若后端返回检测成功；</w:t>
      </w:r>
    </w:p>
    <w:p w14:paraId="10AD6B01" w14:textId="77777777" w:rsidR="009B14DE" w:rsidRDefault="009B14DE" w:rsidP="009B14DE">
      <w:pPr>
        <w:pStyle w:val="a9"/>
        <w:numPr>
          <w:ilvl w:val="1"/>
          <w:numId w:val="29"/>
        </w:numPr>
        <w:spacing w:after="156"/>
        <w:ind w:firstLineChars="0"/>
      </w:pPr>
      <w:r>
        <w:rPr>
          <w:rFonts w:hint="eastAsia"/>
        </w:rPr>
        <w:t>进行页面跳转，并在新页面展示异常检测详细信息。</w:t>
      </w:r>
    </w:p>
    <w:p w14:paraId="67EEB803" w14:textId="77777777" w:rsidR="009B14DE" w:rsidRDefault="009B14DE" w:rsidP="009B14DE">
      <w:pPr>
        <w:pStyle w:val="a9"/>
        <w:numPr>
          <w:ilvl w:val="0"/>
          <w:numId w:val="29"/>
        </w:numPr>
        <w:spacing w:after="156"/>
        <w:ind w:firstLineChars="0"/>
      </w:pPr>
      <w:r>
        <w:rPr>
          <w:rFonts w:hint="eastAsia"/>
        </w:rPr>
        <w:t>若后端返回检测失败；</w:t>
      </w:r>
    </w:p>
    <w:p w14:paraId="4C164333" w14:textId="77777777" w:rsidR="009B14DE" w:rsidRDefault="009B14DE" w:rsidP="009B14DE">
      <w:pPr>
        <w:pStyle w:val="a9"/>
        <w:numPr>
          <w:ilvl w:val="1"/>
          <w:numId w:val="29"/>
        </w:numPr>
        <w:spacing w:after="156"/>
        <w:ind w:firstLineChars="0"/>
      </w:pPr>
      <w:r>
        <w:rPr>
          <w:rFonts w:hint="eastAsia"/>
        </w:rPr>
        <w:t>进行页面跳转，并在新页面提示获取异常检测详细信息失败。</w:t>
      </w:r>
    </w:p>
    <w:p w14:paraId="0D1CDBE3" w14:textId="543B1D0A" w:rsidR="009B14DE" w:rsidRDefault="00AE56EF" w:rsidP="00641D07">
      <w:pPr>
        <w:pStyle w:val="TSG"/>
        <w:ind w:firstLineChars="0" w:firstLine="0"/>
        <w:jc w:val="left"/>
      </w:pPr>
      <w:r w:rsidRPr="00AE56EF">
        <w:drawing>
          <wp:inline distT="0" distB="0" distL="0" distR="0" wp14:anchorId="7AD5D894" wp14:editId="4C51896D">
            <wp:extent cx="5274310" cy="2388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8235"/>
                    </a:xfrm>
                    <a:prstGeom prst="rect">
                      <a:avLst/>
                    </a:prstGeom>
                  </pic:spPr>
                </pic:pic>
              </a:graphicData>
            </a:graphic>
          </wp:inline>
        </w:drawing>
      </w:r>
    </w:p>
    <w:p w14:paraId="272C5D92" w14:textId="77777777" w:rsidR="009B14DE" w:rsidRDefault="009B14DE" w:rsidP="009B14DE">
      <w:pPr>
        <w:pStyle w:val="1"/>
      </w:pPr>
      <w:bookmarkStart w:id="30" w:name="_Toc145956112"/>
      <w:r>
        <w:rPr>
          <w:rFonts w:hint="eastAsia"/>
        </w:rPr>
        <w:t>IP</w:t>
      </w:r>
      <w:r>
        <w:rPr>
          <w:rFonts w:hint="eastAsia"/>
        </w:rPr>
        <w:t>地址画像</w:t>
      </w:r>
      <w:bookmarkEnd w:id="30"/>
    </w:p>
    <w:p w14:paraId="6C0E762A" w14:textId="77777777" w:rsidR="009B14DE" w:rsidRDefault="009B14DE" w:rsidP="009B14DE">
      <w:pPr>
        <w:pStyle w:val="2"/>
      </w:pPr>
      <w:bookmarkStart w:id="31" w:name="_Toc145956113"/>
      <w:r>
        <w:rPr>
          <w:rFonts w:hint="eastAsia"/>
        </w:rPr>
        <w:t>模块说明</w:t>
      </w:r>
      <w:bookmarkEnd w:id="31"/>
    </w:p>
    <w:p w14:paraId="01D81815" w14:textId="77777777" w:rsidR="009B14DE" w:rsidRDefault="009B14DE" w:rsidP="009B14DE">
      <w:pPr>
        <w:pStyle w:val="TSG"/>
        <w:ind w:firstLine="480"/>
      </w:pPr>
      <w:r w:rsidRPr="009B14DE">
        <w:rPr>
          <w:rFonts w:hint="eastAsia"/>
        </w:rPr>
        <w:t>IP</w:t>
      </w:r>
      <w:r w:rsidRPr="009B14DE">
        <w:rPr>
          <w:rFonts w:hint="eastAsia"/>
        </w:rPr>
        <w:t>地址画像模块能够基于</w:t>
      </w:r>
      <w:r w:rsidRPr="009B14DE">
        <w:rPr>
          <w:rFonts w:hint="eastAsia"/>
        </w:rPr>
        <w:t>IP</w:t>
      </w:r>
      <w:r w:rsidRPr="009B14DE">
        <w:rPr>
          <w:rFonts w:hint="eastAsia"/>
        </w:rPr>
        <w:t>地址的历史流量数据对所选择的</w:t>
      </w:r>
      <w:r w:rsidRPr="009B14DE">
        <w:rPr>
          <w:rFonts w:hint="eastAsia"/>
        </w:rPr>
        <w:t>IP</w:t>
      </w:r>
      <w:r w:rsidRPr="009B14DE">
        <w:rPr>
          <w:rFonts w:hint="eastAsia"/>
        </w:rPr>
        <w:t>地址进行画像，</w:t>
      </w:r>
      <w:r w:rsidRPr="00F345D2">
        <w:rPr>
          <w:rFonts w:hint="eastAsia"/>
        </w:rPr>
        <w:t>其页面如下图所示</w:t>
      </w:r>
      <w:r w:rsidRPr="009B14DE">
        <w:rPr>
          <w:rFonts w:hint="eastAsia"/>
        </w:rPr>
        <w:t>。</w:t>
      </w:r>
    </w:p>
    <w:p w14:paraId="5A20839E" w14:textId="5031C36F" w:rsidR="009B14DE" w:rsidRDefault="00215111" w:rsidP="00641D07">
      <w:pPr>
        <w:pStyle w:val="TSG"/>
        <w:ind w:firstLineChars="0" w:firstLine="0"/>
        <w:jc w:val="left"/>
      </w:pPr>
      <w:r w:rsidRPr="00215111">
        <w:lastRenderedPageBreak/>
        <w:drawing>
          <wp:inline distT="0" distB="0" distL="0" distR="0" wp14:anchorId="2023684C" wp14:editId="4B0E5831">
            <wp:extent cx="5274310" cy="2481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1580"/>
                    </a:xfrm>
                    <a:prstGeom prst="rect">
                      <a:avLst/>
                    </a:prstGeom>
                  </pic:spPr>
                </pic:pic>
              </a:graphicData>
            </a:graphic>
          </wp:inline>
        </w:drawing>
      </w:r>
    </w:p>
    <w:p w14:paraId="2C6621C3" w14:textId="135A94C8" w:rsidR="009B14DE" w:rsidRDefault="009B14DE" w:rsidP="009B14DE">
      <w:pPr>
        <w:pStyle w:val="TSG"/>
        <w:ind w:firstLine="480"/>
      </w:pPr>
      <w:r w:rsidRPr="009B14DE">
        <w:rPr>
          <w:rFonts w:hint="eastAsia"/>
        </w:rPr>
        <w:t>该页面上方是一个输入框和按钮，这里可以通过手动的输入</w:t>
      </w:r>
      <w:r w:rsidRPr="009B14DE">
        <w:rPr>
          <w:rFonts w:hint="eastAsia"/>
        </w:rPr>
        <w:t>IP</w:t>
      </w:r>
      <w:r w:rsidRPr="009B14DE">
        <w:rPr>
          <w:rFonts w:hint="eastAsia"/>
        </w:rPr>
        <w:t>地址的方式对输入的</w:t>
      </w:r>
      <w:r w:rsidRPr="009B14DE">
        <w:rPr>
          <w:rFonts w:hint="eastAsia"/>
        </w:rPr>
        <w:t>IP</w:t>
      </w:r>
      <w:r w:rsidRPr="009B14DE">
        <w:rPr>
          <w:rFonts w:hint="eastAsia"/>
        </w:rPr>
        <w:t>地址进行画像。</w:t>
      </w:r>
      <w:r w:rsidRPr="00F345D2">
        <w:rPr>
          <w:rFonts w:hint="eastAsia"/>
        </w:rPr>
        <w:t>下方是通过知识图谱展示的数据库中前</w:t>
      </w:r>
      <w:r w:rsidRPr="00F345D2">
        <w:rPr>
          <w:rFonts w:hint="eastAsia"/>
        </w:rPr>
        <w:t>300</w:t>
      </w:r>
      <w:r w:rsidRPr="00F345D2">
        <w:rPr>
          <w:rFonts w:hint="eastAsia"/>
        </w:rPr>
        <w:t>个</w:t>
      </w:r>
      <w:r w:rsidRPr="00F345D2">
        <w:rPr>
          <w:rFonts w:hint="eastAsia"/>
        </w:rPr>
        <w:t>IP</w:t>
      </w:r>
      <w:r w:rsidRPr="00F345D2">
        <w:rPr>
          <w:rFonts w:hint="eastAsia"/>
        </w:rPr>
        <w:t>地址的连接情况（由于前端</w:t>
      </w:r>
      <w:r w:rsidR="00F345D2">
        <w:rPr>
          <w:rFonts w:hint="eastAsia"/>
        </w:rPr>
        <w:t>浏览器</w:t>
      </w:r>
      <w:r w:rsidRPr="00F345D2">
        <w:rPr>
          <w:rFonts w:hint="eastAsia"/>
        </w:rPr>
        <w:t>资源限制，展示过多</w:t>
      </w:r>
      <w:r w:rsidRPr="00F345D2">
        <w:rPr>
          <w:rFonts w:hint="eastAsia"/>
        </w:rPr>
        <w:t>IP</w:t>
      </w:r>
      <w:r w:rsidRPr="00F345D2">
        <w:rPr>
          <w:rFonts w:hint="eastAsia"/>
        </w:rPr>
        <w:t>地址会造成浏览器无法运行），</w:t>
      </w:r>
      <w:r w:rsidRPr="009B14DE">
        <w:rPr>
          <w:rFonts w:hint="eastAsia"/>
        </w:rPr>
        <w:t>可以通过点击知识图谱中的节点查看该节点</w:t>
      </w:r>
      <w:r w:rsidRPr="009B14DE">
        <w:rPr>
          <w:rFonts w:hint="eastAsia"/>
        </w:rPr>
        <w:t>IP</w:t>
      </w:r>
      <w:r w:rsidRPr="009B14DE">
        <w:rPr>
          <w:rFonts w:hint="eastAsia"/>
        </w:rPr>
        <w:t>地址的画像结果。画像结果的详细信息通过一个对话框进行展示，如</w:t>
      </w:r>
      <w:r>
        <w:rPr>
          <w:rFonts w:hint="eastAsia"/>
        </w:rPr>
        <w:t>下图</w:t>
      </w:r>
      <w:r w:rsidRPr="009B14DE">
        <w:rPr>
          <w:rFonts w:hint="eastAsia"/>
        </w:rPr>
        <w:t>所示。</w:t>
      </w:r>
    </w:p>
    <w:p w14:paraId="652A0CC1" w14:textId="4099AE05" w:rsidR="009B14DE" w:rsidRDefault="00215111" w:rsidP="00641D07">
      <w:pPr>
        <w:pStyle w:val="TSG"/>
        <w:ind w:firstLineChars="0" w:firstLine="0"/>
        <w:jc w:val="left"/>
      </w:pPr>
      <w:r w:rsidRPr="00215111">
        <w:drawing>
          <wp:inline distT="0" distB="0" distL="0" distR="0" wp14:anchorId="62B5C2EA" wp14:editId="7F8349FE">
            <wp:extent cx="5274310" cy="26003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0325"/>
                    </a:xfrm>
                    <a:prstGeom prst="rect">
                      <a:avLst/>
                    </a:prstGeom>
                  </pic:spPr>
                </pic:pic>
              </a:graphicData>
            </a:graphic>
          </wp:inline>
        </w:drawing>
      </w:r>
    </w:p>
    <w:p w14:paraId="19383CEE" w14:textId="7BF26619" w:rsidR="009B14DE" w:rsidRDefault="009B14DE" w:rsidP="009B14DE">
      <w:pPr>
        <w:pStyle w:val="TSG"/>
        <w:ind w:firstLine="480"/>
      </w:pPr>
      <w:r w:rsidRPr="009B14DE">
        <w:rPr>
          <w:rFonts w:hint="eastAsia"/>
        </w:rPr>
        <w:t>在画像详情中，通过图表的形式展示了该</w:t>
      </w:r>
      <w:r w:rsidRPr="009B14DE">
        <w:rPr>
          <w:rFonts w:hint="eastAsia"/>
        </w:rPr>
        <w:t>IP</w:t>
      </w:r>
      <w:r w:rsidRPr="009B14DE">
        <w:rPr>
          <w:rFonts w:hint="eastAsia"/>
        </w:rPr>
        <w:t>地址所抓取流量的报文总数、字节总数、流持续时间均值和流的业务分类结果。</w:t>
      </w:r>
    </w:p>
    <w:p w14:paraId="1D43D36E" w14:textId="2163B37A" w:rsidR="005A2CF2" w:rsidRDefault="005A2CF2" w:rsidP="009B14DE">
      <w:pPr>
        <w:pStyle w:val="TSG"/>
        <w:ind w:firstLine="480"/>
      </w:pPr>
      <w:r>
        <w:rPr>
          <w:rFonts w:hint="eastAsia"/>
        </w:rPr>
        <w:t>该模块提供根据地理位置显示</w:t>
      </w:r>
      <w:r>
        <w:rPr>
          <w:rFonts w:hint="eastAsia"/>
        </w:rPr>
        <w:t>IP</w:t>
      </w:r>
      <w:r>
        <w:rPr>
          <w:rFonts w:hint="eastAsia"/>
        </w:rPr>
        <w:t>功能，可以看到各个地区之间</w:t>
      </w:r>
      <w:r>
        <w:rPr>
          <w:rFonts w:hint="eastAsia"/>
        </w:rPr>
        <w:t>IP</w:t>
      </w:r>
      <w:r>
        <w:rPr>
          <w:rFonts w:hint="eastAsia"/>
        </w:rPr>
        <w:t>的关系。</w:t>
      </w:r>
    </w:p>
    <w:p w14:paraId="08E91A7A" w14:textId="43B6F8AB" w:rsidR="005A2CF2" w:rsidRDefault="005A2CF2" w:rsidP="00E67513">
      <w:pPr>
        <w:pStyle w:val="TSG"/>
        <w:ind w:firstLineChars="0" w:firstLine="0"/>
        <w:jc w:val="left"/>
        <w:rPr>
          <w:rFonts w:hint="eastAsia"/>
        </w:rPr>
      </w:pPr>
      <w:r w:rsidRPr="005A2CF2">
        <w:lastRenderedPageBreak/>
        <w:drawing>
          <wp:inline distT="0" distB="0" distL="0" distR="0" wp14:anchorId="5D6E9F5F" wp14:editId="508A0995">
            <wp:extent cx="5274310" cy="25469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46985"/>
                    </a:xfrm>
                    <a:prstGeom prst="rect">
                      <a:avLst/>
                    </a:prstGeom>
                  </pic:spPr>
                </pic:pic>
              </a:graphicData>
            </a:graphic>
          </wp:inline>
        </w:drawing>
      </w:r>
    </w:p>
    <w:p w14:paraId="1D8630C2" w14:textId="77777777" w:rsidR="009B14DE" w:rsidRDefault="0041411F" w:rsidP="0041411F">
      <w:pPr>
        <w:pStyle w:val="2"/>
      </w:pPr>
      <w:bookmarkStart w:id="32" w:name="_Toc145956114"/>
      <w:r>
        <w:rPr>
          <w:rFonts w:hint="eastAsia"/>
        </w:rPr>
        <w:t>操作步骤</w:t>
      </w:r>
      <w:bookmarkEnd w:id="32"/>
    </w:p>
    <w:p w14:paraId="40094217" w14:textId="13B4B6A6" w:rsidR="00F32F53" w:rsidRDefault="00F32F53" w:rsidP="00F32F53">
      <w:pPr>
        <w:pStyle w:val="a9"/>
        <w:numPr>
          <w:ilvl w:val="0"/>
          <w:numId w:val="30"/>
        </w:numPr>
        <w:spacing w:after="156"/>
        <w:ind w:firstLineChars="0"/>
      </w:pPr>
      <w:r>
        <w:t>点击导航栏的“</w:t>
      </w:r>
      <w:r>
        <w:rPr>
          <w:rFonts w:hint="eastAsia"/>
        </w:rPr>
        <w:t>IP画像模块</w:t>
      </w:r>
      <w:r>
        <w:t>”</w:t>
      </w:r>
      <w:r>
        <w:rPr>
          <w:rFonts w:hint="eastAsia"/>
        </w:rPr>
        <w:t>，等待后端返回结果</w:t>
      </w:r>
      <w:r>
        <w:t>；</w:t>
      </w:r>
    </w:p>
    <w:p w14:paraId="3E394E5D" w14:textId="77777777" w:rsidR="00F32F53" w:rsidRDefault="00F32F53" w:rsidP="00F32F53">
      <w:pPr>
        <w:pStyle w:val="a9"/>
        <w:numPr>
          <w:ilvl w:val="1"/>
          <w:numId w:val="30"/>
        </w:numPr>
        <w:spacing w:after="156"/>
        <w:ind w:firstLineChars="0"/>
      </w:pPr>
      <w:r>
        <w:rPr>
          <w:rFonts w:hint="eastAsia"/>
        </w:rPr>
        <w:t>若后端成功返回</w:t>
      </w:r>
      <w:r w:rsidRPr="00F345D2">
        <w:rPr>
          <w:rFonts w:hint="eastAsia"/>
        </w:rPr>
        <w:t>前3</w:t>
      </w:r>
      <w:r w:rsidRPr="00F345D2">
        <w:t>00</w:t>
      </w:r>
      <w:r w:rsidRPr="00F345D2">
        <w:rPr>
          <w:rFonts w:hint="eastAsia"/>
        </w:rPr>
        <w:t>个IP地址</w:t>
      </w:r>
      <w:r>
        <w:rPr>
          <w:rFonts w:hint="eastAsia"/>
        </w:rPr>
        <w:t>的连接关系，则通过知识图谱的方式进行展示；</w:t>
      </w:r>
    </w:p>
    <w:p w14:paraId="37800FBD" w14:textId="77777777" w:rsidR="00F32F53" w:rsidRDefault="00F32F53" w:rsidP="00F32F53">
      <w:pPr>
        <w:pStyle w:val="a9"/>
        <w:numPr>
          <w:ilvl w:val="1"/>
          <w:numId w:val="30"/>
        </w:numPr>
        <w:spacing w:after="156"/>
        <w:ind w:firstLineChars="0"/>
      </w:pPr>
      <w:r>
        <w:rPr>
          <w:rFonts w:hint="eastAsia"/>
        </w:rPr>
        <w:t>若后端未成功获取前3</w:t>
      </w:r>
      <w:r>
        <w:t>00</w:t>
      </w:r>
      <w:r>
        <w:rPr>
          <w:rFonts w:hint="eastAsia"/>
        </w:rPr>
        <w:t>个IP地址的连接关系，则知识图谱部分为空白；</w:t>
      </w:r>
    </w:p>
    <w:p w14:paraId="46E8AA37" w14:textId="77777777" w:rsidR="00F32F53" w:rsidRDefault="00F32F53" w:rsidP="00F32F53">
      <w:pPr>
        <w:pStyle w:val="a9"/>
        <w:numPr>
          <w:ilvl w:val="0"/>
          <w:numId w:val="30"/>
        </w:numPr>
        <w:spacing w:after="156"/>
        <w:ind w:firstLineChars="0"/>
      </w:pPr>
      <w:r>
        <w:rPr>
          <w:rFonts w:hint="eastAsia"/>
        </w:rPr>
        <w:t>选择要查看画像的IP地址；</w:t>
      </w:r>
    </w:p>
    <w:p w14:paraId="66D6D0AD" w14:textId="77777777" w:rsidR="00F32F53" w:rsidRDefault="00F32F53" w:rsidP="00F32F53">
      <w:pPr>
        <w:pStyle w:val="a9"/>
        <w:numPr>
          <w:ilvl w:val="1"/>
          <w:numId w:val="30"/>
        </w:numPr>
        <w:spacing w:after="156"/>
        <w:ind w:firstLineChars="0"/>
      </w:pPr>
      <w:r>
        <w:rPr>
          <w:rFonts w:hint="eastAsia"/>
        </w:rPr>
        <w:t>通过输入的方式，输入要查看画像的IP地址，点击进行画像按钮，等待后端返回该IP地址画像结果；</w:t>
      </w:r>
    </w:p>
    <w:p w14:paraId="5A106EBD" w14:textId="77777777" w:rsidR="00F32F53" w:rsidRDefault="00F32F53" w:rsidP="00F32F53">
      <w:pPr>
        <w:pStyle w:val="a9"/>
        <w:numPr>
          <w:ilvl w:val="1"/>
          <w:numId w:val="30"/>
        </w:numPr>
        <w:spacing w:after="156"/>
        <w:ind w:firstLineChars="0"/>
      </w:pPr>
      <w:r>
        <w:rPr>
          <w:rFonts w:hint="eastAsia"/>
        </w:rPr>
        <w:t>通过点击知识图谱上IP地址节点的方式，等待后端返回该IP地址画像结果；</w:t>
      </w:r>
    </w:p>
    <w:p w14:paraId="43752619" w14:textId="77777777" w:rsidR="00F32F53" w:rsidRDefault="00F32F53" w:rsidP="00F32F53">
      <w:pPr>
        <w:pStyle w:val="a9"/>
        <w:numPr>
          <w:ilvl w:val="0"/>
          <w:numId w:val="30"/>
        </w:numPr>
        <w:spacing w:after="156"/>
        <w:ind w:firstLineChars="0"/>
      </w:pPr>
      <w:r>
        <w:rPr>
          <w:rFonts w:hint="eastAsia"/>
        </w:rPr>
        <w:t>若后端返回画像成功，则通过一个对话框展示画像结果。</w:t>
      </w:r>
    </w:p>
    <w:p w14:paraId="004353F8" w14:textId="3827FC7C" w:rsidR="00F32F53" w:rsidRDefault="00F32F53" w:rsidP="00F32F53">
      <w:pPr>
        <w:pStyle w:val="a9"/>
        <w:numPr>
          <w:ilvl w:val="0"/>
          <w:numId w:val="30"/>
        </w:numPr>
        <w:spacing w:after="156"/>
        <w:ind w:firstLineChars="0"/>
      </w:pPr>
      <w:r>
        <w:rPr>
          <w:rFonts w:hint="eastAsia"/>
        </w:rPr>
        <w:t>若后端返回画像失败，则系统提示画像获取失败。</w:t>
      </w:r>
    </w:p>
    <w:p w14:paraId="710DFB1C" w14:textId="142EB2B0" w:rsidR="00B13809" w:rsidRDefault="00B13809" w:rsidP="00F32F53">
      <w:pPr>
        <w:pStyle w:val="a9"/>
        <w:numPr>
          <w:ilvl w:val="0"/>
          <w:numId w:val="30"/>
        </w:numPr>
        <w:spacing w:after="156"/>
        <w:ind w:firstLineChars="0"/>
      </w:pPr>
      <w:r>
        <w:rPr>
          <w:rFonts w:hint="eastAsia"/>
        </w:rPr>
        <w:t>点击“显示地图”按钮，可以看到在地图上显示的IP地址。</w:t>
      </w:r>
    </w:p>
    <w:p w14:paraId="31F8FE20" w14:textId="23E8CC1D" w:rsidR="00F32F53" w:rsidRDefault="00AB01F6" w:rsidP="00641D07">
      <w:pPr>
        <w:pStyle w:val="TSG"/>
        <w:ind w:firstLineChars="0" w:firstLine="0"/>
        <w:jc w:val="left"/>
      </w:pPr>
      <w:r w:rsidRPr="00AB01F6">
        <w:lastRenderedPageBreak/>
        <w:drawing>
          <wp:inline distT="0" distB="0" distL="0" distR="0" wp14:anchorId="61A3C3F7" wp14:editId="3620E93D">
            <wp:extent cx="5274310" cy="25031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03170"/>
                    </a:xfrm>
                    <a:prstGeom prst="rect">
                      <a:avLst/>
                    </a:prstGeom>
                  </pic:spPr>
                </pic:pic>
              </a:graphicData>
            </a:graphic>
          </wp:inline>
        </w:drawing>
      </w:r>
    </w:p>
    <w:p w14:paraId="34EB43CF" w14:textId="6B6E5CE8" w:rsidR="00693677" w:rsidRPr="00693677" w:rsidRDefault="00693677" w:rsidP="00641D07">
      <w:pPr>
        <w:pStyle w:val="TSG"/>
        <w:ind w:firstLineChars="0" w:firstLine="0"/>
        <w:jc w:val="left"/>
        <w:rPr>
          <w:rFonts w:hint="eastAsia"/>
        </w:rPr>
      </w:pPr>
      <w:r w:rsidRPr="00693677">
        <w:drawing>
          <wp:inline distT="0" distB="0" distL="0" distR="0" wp14:anchorId="03EF1A75" wp14:editId="6731C1B9">
            <wp:extent cx="5274310" cy="25565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6510"/>
                    </a:xfrm>
                    <a:prstGeom prst="rect">
                      <a:avLst/>
                    </a:prstGeom>
                  </pic:spPr>
                </pic:pic>
              </a:graphicData>
            </a:graphic>
          </wp:inline>
        </w:drawing>
      </w:r>
    </w:p>
    <w:sectPr w:rsidR="00693677" w:rsidRPr="00693677">
      <w:footerReference w:type="default" r:id="rId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F46E0" w14:textId="77777777" w:rsidR="002551D9" w:rsidRDefault="002551D9">
      <w:r>
        <w:separator/>
      </w:r>
    </w:p>
  </w:endnote>
  <w:endnote w:type="continuationSeparator" w:id="0">
    <w:p w14:paraId="34B14316" w14:textId="77777777" w:rsidR="002551D9" w:rsidRDefault="00255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方正仿宋_GBK">
    <w:altName w:val="微软雅黑"/>
    <w:charset w:val="86"/>
    <w:family w:val="script"/>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5DB70" w14:textId="77777777" w:rsidR="00A24DF7" w:rsidRDefault="002551D9">
    <w:pPr>
      <w:pStyle w:val="a4"/>
    </w:pPr>
    <w:r>
      <w:rPr>
        <w:noProof/>
      </w:rPr>
      <mc:AlternateContent>
        <mc:Choice Requires="wps">
          <w:drawing>
            <wp:anchor distT="0" distB="0" distL="114300" distR="114300" simplePos="0" relativeHeight="251659264" behindDoc="0" locked="0" layoutInCell="1" allowOverlap="1" wp14:anchorId="4904CBB1" wp14:editId="58071639">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EC6924" w14:textId="77777777" w:rsidR="00A24DF7" w:rsidRDefault="002551D9">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04CBB1" id="_x0000_t202" coordsize="21600,21600" o:spt="202" path="m,l,21600r21600,l21600,xe">
              <v:stroke joinstyle="miter"/>
              <v:path gradientshapeok="t" o:connecttype="rect"/>
            </v:shapetype>
            <v:shape id="文本框 3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p w14:paraId="22EC6924" w14:textId="77777777" w:rsidR="00A24DF7" w:rsidRDefault="002551D9">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53959" w14:textId="77777777" w:rsidR="002551D9" w:rsidRDefault="002551D9">
      <w:r>
        <w:separator/>
      </w:r>
    </w:p>
  </w:footnote>
  <w:footnote w:type="continuationSeparator" w:id="0">
    <w:p w14:paraId="7A29B9BF" w14:textId="77777777" w:rsidR="002551D9" w:rsidRDefault="002551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6773F7"/>
    <w:multiLevelType w:val="singleLevel"/>
    <w:tmpl w:val="BB6773F7"/>
    <w:lvl w:ilvl="0">
      <w:start w:val="1"/>
      <w:numFmt w:val="upperLetter"/>
      <w:lvlText w:val="%1."/>
      <w:lvlJc w:val="left"/>
      <w:pPr>
        <w:ind w:left="425" w:hanging="425"/>
      </w:pPr>
      <w:rPr>
        <w:rFonts w:hint="default"/>
      </w:rPr>
    </w:lvl>
  </w:abstractNum>
  <w:abstractNum w:abstractNumId="1" w15:restartNumberingAfterBreak="0">
    <w:nsid w:val="029257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FD149B"/>
    <w:multiLevelType w:val="multilevel"/>
    <w:tmpl w:val="60C4B2C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DA35C74"/>
    <w:multiLevelType w:val="hybridMultilevel"/>
    <w:tmpl w:val="6908D11A"/>
    <w:lvl w:ilvl="0" w:tplc="3E6C2618">
      <w:start w:val="1"/>
      <w:numFmt w:val="decimal"/>
      <w:lvlText w:val="%1"/>
      <w:lvlJc w:val="left"/>
      <w:pPr>
        <w:ind w:left="920" w:hanging="440"/>
      </w:pPr>
      <w:rPr>
        <w:rFonts w:hint="eastAsia"/>
      </w:rPr>
    </w:lvl>
    <w:lvl w:ilvl="1" w:tplc="3E6C2618">
      <w:start w:val="1"/>
      <w:numFmt w:val="decimal"/>
      <w:lvlText w:val="%2"/>
      <w:lvlJc w:val="left"/>
      <w:pPr>
        <w:ind w:left="1360" w:hanging="440"/>
      </w:pPr>
      <w:rPr>
        <w:rFonts w:hint="eastAsia"/>
      </w:r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16950F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8AF24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EFE2C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49F6AE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E1D2444"/>
    <w:multiLevelType w:val="hybridMultilevel"/>
    <w:tmpl w:val="A040629A"/>
    <w:lvl w:ilvl="0" w:tplc="FFFFFFFF">
      <w:start w:val="1"/>
      <w:numFmt w:val="decimal"/>
      <w:lvlText w:val="%1"/>
      <w:lvlJc w:val="left"/>
      <w:pPr>
        <w:ind w:left="920" w:hanging="440"/>
      </w:pPr>
      <w:rPr>
        <w:rFonts w:hint="eastAsia"/>
      </w:rPr>
    </w:lvl>
    <w:lvl w:ilvl="1" w:tplc="3E6C2618">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4B4C6C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51FB5F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7690F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ACB47D1"/>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3" w15:restartNumberingAfterBreak="0">
    <w:nsid w:val="5ACC1716"/>
    <w:multiLevelType w:val="singleLevel"/>
    <w:tmpl w:val="5ACC1716"/>
    <w:lvl w:ilvl="0">
      <w:start w:val="1"/>
      <w:numFmt w:val="decimal"/>
      <w:lvlText w:val="%1)"/>
      <w:lvlJc w:val="left"/>
      <w:pPr>
        <w:tabs>
          <w:tab w:val="left" w:pos="425"/>
        </w:tabs>
        <w:ind w:left="425" w:hanging="425"/>
      </w:pPr>
      <w:rPr>
        <w:rFonts w:hint="default"/>
      </w:rPr>
    </w:lvl>
  </w:abstractNum>
  <w:abstractNum w:abstractNumId="14" w15:restartNumberingAfterBreak="0">
    <w:nsid w:val="5ACC1748"/>
    <w:multiLevelType w:val="singleLevel"/>
    <w:tmpl w:val="5ACC1748"/>
    <w:lvl w:ilvl="0">
      <w:start w:val="1"/>
      <w:numFmt w:val="decimal"/>
      <w:lvlText w:val="%1)"/>
      <w:lvlJc w:val="left"/>
      <w:pPr>
        <w:tabs>
          <w:tab w:val="left" w:pos="425"/>
        </w:tabs>
        <w:ind w:left="425" w:hanging="425"/>
      </w:pPr>
      <w:rPr>
        <w:rFonts w:hint="default"/>
      </w:rPr>
    </w:lvl>
  </w:abstractNum>
  <w:abstractNum w:abstractNumId="15" w15:restartNumberingAfterBreak="0">
    <w:nsid w:val="5ACC1765"/>
    <w:multiLevelType w:val="singleLevel"/>
    <w:tmpl w:val="5ACC1765"/>
    <w:lvl w:ilvl="0">
      <w:start w:val="1"/>
      <w:numFmt w:val="decimal"/>
      <w:lvlText w:val="%1)"/>
      <w:lvlJc w:val="left"/>
      <w:pPr>
        <w:tabs>
          <w:tab w:val="left" w:pos="425"/>
        </w:tabs>
        <w:ind w:left="425" w:hanging="425"/>
      </w:pPr>
      <w:rPr>
        <w:rFonts w:hint="default"/>
      </w:rPr>
    </w:lvl>
  </w:abstractNum>
  <w:abstractNum w:abstractNumId="16" w15:restartNumberingAfterBreak="0">
    <w:nsid w:val="5ACC1788"/>
    <w:multiLevelType w:val="singleLevel"/>
    <w:tmpl w:val="5ACC1788"/>
    <w:lvl w:ilvl="0">
      <w:start w:val="1"/>
      <w:numFmt w:val="decimal"/>
      <w:lvlText w:val="%1)"/>
      <w:lvlJc w:val="left"/>
      <w:pPr>
        <w:tabs>
          <w:tab w:val="left" w:pos="425"/>
        </w:tabs>
        <w:ind w:left="425" w:hanging="425"/>
      </w:pPr>
      <w:rPr>
        <w:rFonts w:hint="default"/>
      </w:rPr>
    </w:lvl>
  </w:abstractNum>
  <w:abstractNum w:abstractNumId="17" w15:restartNumberingAfterBreak="0">
    <w:nsid w:val="5ACC17F2"/>
    <w:multiLevelType w:val="singleLevel"/>
    <w:tmpl w:val="5ACC17F2"/>
    <w:lvl w:ilvl="0">
      <w:start w:val="1"/>
      <w:numFmt w:val="decimal"/>
      <w:lvlText w:val="%1)"/>
      <w:lvlJc w:val="left"/>
      <w:pPr>
        <w:tabs>
          <w:tab w:val="left" w:pos="425"/>
        </w:tabs>
        <w:ind w:left="425" w:hanging="425"/>
      </w:pPr>
      <w:rPr>
        <w:rFonts w:hint="default"/>
      </w:rPr>
    </w:lvl>
  </w:abstractNum>
  <w:abstractNum w:abstractNumId="18" w15:restartNumberingAfterBreak="0">
    <w:nsid w:val="5B5B77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F8948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28E287A"/>
    <w:multiLevelType w:val="multilevel"/>
    <w:tmpl w:val="628E287A"/>
    <w:lvl w:ilvl="0">
      <w:start w:val="1"/>
      <w:numFmt w:val="decimal"/>
      <w:lvlText w:val="%1)"/>
      <w:lvlJc w:val="left"/>
      <w:pPr>
        <w:ind w:left="620" w:hanging="420"/>
      </w:pPr>
      <w:rPr>
        <w:rFonts w:ascii="仿宋" w:eastAsia="仿宋" w:hAnsi="仿宋" w:cs="Times New Roman" w:hint="default"/>
      </w:rPr>
    </w:lvl>
    <w:lvl w:ilvl="1">
      <w:start w:val="1"/>
      <w:numFmt w:val="lowerLetter"/>
      <w:lvlText w:val="%2)"/>
      <w:lvlJc w:val="left"/>
      <w:pPr>
        <w:ind w:left="1040" w:hanging="420"/>
      </w:pPr>
      <w:rPr>
        <w:rFonts w:ascii="Times New Roman" w:hAnsi="Times New Roman" w:cs="Times New Roman" w:hint="default"/>
      </w:rPr>
    </w:lvl>
    <w:lvl w:ilvl="2">
      <w:start w:val="1"/>
      <w:numFmt w:val="lowerRoman"/>
      <w:lvlText w:val="%3."/>
      <w:lvlJc w:val="right"/>
      <w:pPr>
        <w:ind w:left="1460" w:hanging="420"/>
      </w:pPr>
      <w:rPr>
        <w:rFonts w:ascii="Times New Roman" w:hAnsi="Times New Roman" w:cs="Times New Roman" w:hint="default"/>
      </w:rPr>
    </w:lvl>
    <w:lvl w:ilvl="3">
      <w:start w:val="1"/>
      <w:numFmt w:val="decimal"/>
      <w:lvlText w:val="%4."/>
      <w:lvlJc w:val="left"/>
      <w:pPr>
        <w:ind w:left="1880" w:hanging="420"/>
      </w:pPr>
      <w:rPr>
        <w:rFonts w:ascii="Times New Roman" w:hAnsi="Times New Roman" w:cs="Times New Roman" w:hint="default"/>
      </w:rPr>
    </w:lvl>
    <w:lvl w:ilvl="4">
      <w:start w:val="1"/>
      <w:numFmt w:val="lowerLetter"/>
      <w:lvlText w:val="%5)"/>
      <w:lvlJc w:val="left"/>
      <w:pPr>
        <w:ind w:left="2300" w:hanging="420"/>
      </w:pPr>
      <w:rPr>
        <w:rFonts w:ascii="Times New Roman" w:hAnsi="Times New Roman" w:cs="Times New Roman" w:hint="default"/>
      </w:rPr>
    </w:lvl>
    <w:lvl w:ilvl="5">
      <w:start w:val="1"/>
      <w:numFmt w:val="lowerRoman"/>
      <w:lvlText w:val="%6."/>
      <w:lvlJc w:val="right"/>
      <w:pPr>
        <w:ind w:left="2720" w:hanging="420"/>
      </w:pPr>
      <w:rPr>
        <w:rFonts w:ascii="Times New Roman" w:hAnsi="Times New Roman" w:cs="Times New Roman" w:hint="default"/>
      </w:rPr>
    </w:lvl>
    <w:lvl w:ilvl="6">
      <w:start w:val="1"/>
      <w:numFmt w:val="decimal"/>
      <w:lvlText w:val="%7."/>
      <w:lvlJc w:val="left"/>
      <w:pPr>
        <w:ind w:left="3140" w:hanging="420"/>
      </w:pPr>
      <w:rPr>
        <w:rFonts w:ascii="Times New Roman" w:hAnsi="Times New Roman" w:cs="Times New Roman" w:hint="default"/>
      </w:rPr>
    </w:lvl>
    <w:lvl w:ilvl="7">
      <w:start w:val="1"/>
      <w:numFmt w:val="lowerLetter"/>
      <w:lvlText w:val="%8)"/>
      <w:lvlJc w:val="left"/>
      <w:pPr>
        <w:ind w:left="3560" w:hanging="420"/>
      </w:pPr>
      <w:rPr>
        <w:rFonts w:ascii="Times New Roman" w:hAnsi="Times New Roman" w:cs="Times New Roman" w:hint="default"/>
      </w:rPr>
    </w:lvl>
    <w:lvl w:ilvl="8">
      <w:start w:val="1"/>
      <w:numFmt w:val="lowerRoman"/>
      <w:lvlText w:val="%9."/>
      <w:lvlJc w:val="right"/>
      <w:pPr>
        <w:ind w:left="3980" w:hanging="420"/>
      </w:pPr>
      <w:rPr>
        <w:rFonts w:ascii="Times New Roman" w:hAnsi="Times New Roman" w:cs="Times New Roman" w:hint="default"/>
      </w:rPr>
    </w:lvl>
  </w:abstractNum>
  <w:abstractNum w:abstractNumId="21" w15:restartNumberingAfterBreak="0">
    <w:nsid w:val="68000D02"/>
    <w:multiLevelType w:val="multilevel"/>
    <w:tmpl w:val="00122EA6"/>
    <w:lvl w:ilvl="0">
      <w:start w:val="1"/>
      <w:numFmt w:val="decimal"/>
      <w:pStyle w:val="1"/>
      <w:lvlText w:val="%1."/>
      <w:lvlJc w:val="left"/>
      <w:pPr>
        <w:ind w:left="425" w:hanging="425"/>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2" w15:restartNumberingAfterBreak="0">
    <w:nsid w:val="6DEB20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6586EE5"/>
    <w:multiLevelType w:val="hybridMultilevel"/>
    <w:tmpl w:val="3AF4197C"/>
    <w:lvl w:ilvl="0" w:tplc="3E6C2618">
      <w:start w:val="1"/>
      <w:numFmt w:val="decimal"/>
      <w:lvlText w:val="%1"/>
      <w:lvlJc w:val="left"/>
      <w:pPr>
        <w:ind w:left="92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94A54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CA78D39"/>
    <w:multiLevelType w:val="singleLevel"/>
    <w:tmpl w:val="7CA78D39"/>
    <w:lvl w:ilvl="0">
      <w:start w:val="1"/>
      <w:numFmt w:val="decimal"/>
      <w:lvlText w:val="(%1)"/>
      <w:lvlJc w:val="left"/>
      <w:pPr>
        <w:ind w:left="425" w:hanging="425"/>
      </w:pPr>
      <w:rPr>
        <w:rFonts w:hint="default"/>
      </w:rPr>
    </w:lvl>
  </w:abstractNum>
  <w:num w:numId="1">
    <w:abstractNumId w:val="12"/>
    <w:lvlOverride w:ilvl="0">
      <w:lvl w:ilvl="0">
        <w:start w:val="1"/>
        <w:numFmt w:val="decimal"/>
        <w:suff w:val="nothing"/>
        <w:lvlText w:val="%1．"/>
        <w:lvlJc w:val="left"/>
        <w:pPr>
          <w:ind w:left="0" w:firstLine="0"/>
        </w:pPr>
      </w:lvl>
    </w:lvlOverride>
  </w:num>
  <w:num w:numId="2">
    <w:abstractNumId w:val="12"/>
  </w:num>
  <w:num w:numId="3">
    <w:abstractNumId w:val="13"/>
  </w:num>
  <w:num w:numId="4">
    <w:abstractNumId w:val="14"/>
  </w:num>
  <w:num w:numId="5">
    <w:abstractNumId w:val="12"/>
    <w:lvlOverride w:ilvl="0">
      <w:lvl w:ilvl="0">
        <w:start w:val="3"/>
        <w:numFmt w:val="decimal"/>
        <w:suff w:val="nothing"/>
        <w:lvlText w:val="%1．"/>
        <w:lvlJc w:val="left"/>
        <w:pPr>
          <w:ind w:left="0" w:firstLine="0"/>
        </w:pPr>
      </w:lvl>
    </w:lvlOverride>
  </w:num>
  <w:num w:numId="6">
    <w:abstractNumId w:val="15"/>
  </w:num>
  <w:num w:numId="7">
    <w:abstractNumId w:val="16"/>
  </w:num>
  <w:num w:numId="8">
    <w:abstractNumId w:val="12"/>
    <w:lvlOverride w:ilvl="0">
      <w:lvl w:ilvl="0">
        <w:start w:val="4"/>
        <w:numFmt w:val="decimal"/>
        <w:suff w:val="nothing"/>
        <w:lvlText w:val="%1．"/>
        <w:lvlJc w:val="left"/>
        <w:pPr>
          <w:ind w:left="0" w:firstLine="0"/>
        </w:pPr>
      </w:lvl>
    </w:lvlOverride>
  </w:num>
  <w:num w:numId="9">
    <w:abstractNumId w:val="17"/>
  </w:num>
  <w:num w:numId="10">
    <w:abstractNumId w:val="12"/>
    <w:lvlOverride w:ilvl="0">
      <w:lvl w:ilvl="0">
        <w:start w:val="5"/>
        <w:numFmt w:val="decimal"/>
        <w:suff w:val="nothing"/>
        <w:lvlText w:val="%1．"/>
        <w:lvlJc w:val="left"/>
        <w:pPr>
          <w:ind w:left="0" w:firstLine="0"/>
        </w:pPr>
      </w:lvl>
    </w:lvlOverride>
  </w:num>
  <w:num w:numId="11">
    <w:abstractNumId w:val="12"/>
    <w:lvlOverride w:ilvl="0">
      <w:lvl w:ilvl="0">
        <w:start w:val="6"/>
        <w:numFmt w:val="decimal"/>
        <w:suff w:val="nothing"/>
        <w:lvlText w:val="%1．"/>
        <w:lvlJc w:val="left"/>
        <w:pPr>
          <w:ind w:left="0" w:firstLine="0"/>
        </w:pPr>
      </w:lvl>
    </w:lvlOverride>
  </w:num>
  <w:num w:numId="12">
    <w:abstractNumId w:val="25"/>
  </w:num>
  <w:num w:numId="13">
    <w:abstractNumId w:val="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lvl w:ilvl="0">
        <w:start w:val="7"/>
        <w:numFmt w:val="decimal"/>
        <w:suff w:val="nothing"/>
        <w:lvlText w:val="%1．"/>
        <w:lvlJc w:val="left"/>
        <w:pPr>
          <w:ind w:left="0" w:firstLine="0"/>
        </w:pPr>
      </w:lvl>
    </w:lvlOverride>
  </w:num>
  <w:num w:numId="16">
    <w:abstractNumId w:val="21"/>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
  </w:num>
  <w:num w:numId="22">
    <w:abstractNumId w:val="10"/>
  </w:num>
  <w:num w:numId="23">
    <w:abstractNumId w:val="9"/>
  </w:num>
  <w:num w:numId="24">
    <w:abstractNumId w:val="4"/>
  </w:num>
  <w:num w:numId="25">
    <w:abstractNumId w:val="6"/>
  </w:num>
  <w:num w:numId="26">
    <w:abstractNumId w:val="22"/>
  </w:num>
  <w:num w:numId="27">
    <w:abstractNumId w:val="7"/>
  </w:num>
  <w:num w:numId="28">
    <w:abstractNumId w:val="19"/>
  </w:num>
  <w:num w:numId="29">
    <w:abstractNumId w:val="18"/>
  </w:num>
  <w:num w:numId="30">
    <w:abstractNumId w:val="24"/>
  </w:num>
  <w:num w:numId="31">
    <w:abstractNumId w:val="23"/>
  </w:num>
  <w:num w:numId="32">
    <w:abstractNumId w:val="8"/>
  </w:num>
  <w:num w:numId="33">
    <w:abstractNumId w:val="3"/>
  </w:num>
  <w:num w:numId="34">
    <w:abstractNumId w:val="21"/>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2VjNTAyNjEzYzczZjIzNWViYTE0ZDM5Y2Q3YzA3YWQifQ=="/>
  </w:docVars>
  <w:rsids>
    <w:rsidRoot w:val="00E23CCE"/>
    <w:rsid w:val="00042068"/>
    <w:rsid w:val="00095876"/>
    <w:rsid w:val="00104302"/>
    <w:rsid w:val="00151012"/>
    <w:rsid w:val="001B0013"/>
    <w:rsid w:val="00215111"/>
    <w:rsid w:val="002551D9"/>
    <w:rsid w:val="003065B4"/>
    <w:rsid w:val="00337576"/>
    <w:rsid w:val="0037345E"/>
    <w:rsid w:val="003864AF"/>
    <w:rsid w:val="0041411F"/>
    <w:rsid w:val="00420C9D"/>
    <w:rsid w:val="00483ECB"/>
    <w:rsid w:val="00490B7D"/>
    <w:rsid w:val="0055772D"/>
    <w:rsid w:val="00582015"/>
    <w:rsid w:val="005A2CF2"/>
    <w:rsid w:val="005A5CF1"/>
    <w:rsid w:val="005B3E00"/>
    <w:rsid w:val="005E4AAF"/>
    <w:rsid w:val="00641D07"/>
    <w:rsid w:val="00663496"/>
    <w:rsid w:val="00693677"/>
    <w:rsid w:val="00735F50"/>
    <w:rsid w:val="007526F8"/>
    <w:rsid w:val="007610BB"/>
    <w:rsid w:val="00844CFB"/>
    <w:rsid w:val="008D7F4A"/>
    <w:rsid w:val="009B14DE"/>
    <w:rsid w:val="009B6EE6"/>
    <w:rsid w:val="00A24DF7"/>
    <w:rsid w:val="00A91F4C"/>
    <w:rsid w:val="00AA73E3"/>
    <w:rsid w:val="00AB01F6"/>
    <w:rsid w:val="00AC1D81"/>
    <w:rsid w:val="00AE56EF"/>
    <w:rsid w:val="00B13809"/>
    <w:rsid w:val="00B90CD2"/>
    <w:rsid w:val="00C637F6"/>
    <w:rsid w:val="00CD16A3"/>
    <w:rsid w:val="00D253CA"/>
    <w:rsid w:val="00D31141"/>
    <w:rsid w:val="00D75448"/>
    <w:rsid w:val="00DD2090"/>
    <w:rsid w:val="00E041CF"/>
    <w:rsid w:val="00E0616D"/>
    <w:rsid w:val="00E14E04"/>
    <w:rsid w:val="00E20F70"/>
    <w:rsid w:val="00E23CCE"/>
    <w:rsid w:val="00E31189"/>
    <w:rsid w:val="00E44BDE"/>
    <w:rsid w:val="00E506FB"/>
    <w:rsid w:val="00E67513"/>
    <w:rsid w:val="00EB45FB"/>
    <w:rsid w:val="00F05517"/>
    <w:rsid w:val="00F32F53"/>
    <w:rsid w:val="00F345D2"/>
    <w:rsid w:val="00FA1156"/>
    <w:rsid w:val="00FD0F2E"/>
    <w:rsid w:val="00FD7806"/>
    <w:rsid w:val="04354686"/>
    <w:rsid w:val="159B26BF"/>
    <w:rsid w:val="35C813A7"/>
    <w:rsid w:val="41785BE0"/>
    <w:rsid w:val="4BBD1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DC11F77"/>
  <w15:docId w15:val="{37B47353-4CBB-4629-B643-336B11EB7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a0"/>
    <w:qFormat/>
    <w:pPr>
      <w:widowControl w:val="0"/>
      <w:jc w:val="both"/>
    </w:pPr>
    <w:rPr>
      <w:rFonts w:ascii="Times New Roman" w:eastAsia="宋体" w:hAnsi="Times New Roman" w:cs="Times New Roman"/>
      <w:kern w:val="2"/>
      <w:sz w:val="21"/>
    </w:rPr>
  </w:style>
  <w:style w:type="paragraph" w:styleId="1">
    <w:name w:val="heading 1"/>
    <w:basedOn w:val="a"/>
    <w:next w:val="a"/>
    <w:qFormat/>
    <w:rsid w:val="0037345E"/>
    <w:pPr>
      <w:keepNext/>
      <w:keepLines/>
      <w:numPr>
        <w:numId w:val="16"/>
      </w:numPr>
      <w:spacing w:before="340" w:after="330" w:line="576" w:lineRule="auto"/>
      <w:outlineLvl w:val="0"/>
    </w:pPr>
    <w:rPr>
      <w:rFonts w:asciiTheme="minorHAnsi" w:eastAsia="微软雅黑" w:hAnsiTheme="minorHAnsi"/>
      <w:b/>
      <w:kern w:val="44"/>
      <w:sz w:val="28"/>
    </w:rPr>
  </w:style>
  <w:style w:type="paragraph" w:styleId="2">
    <w:name w:val="heading 2"/>
    <w:basedOn w:val="a"/>
    <w:next w:val="a"/>
    <w:unhideWhenUsed/>
    <w:qFormat/>
    <w:rsid w:val="0037345E"/>
    <w:pPr>
      <w:keepNext/>
      <w:keepLines/>
      <w:numPr>
        <w:ilvl w:val="1"/>
        <w:numId w:val="16"/>
      </w:numPr>
      <w:spacing w:before="260" w:after="260" w:line="413" w:lineRule="auto"/>
      <w:outlineLvl w:val="1"/>
    </w:pPr>
    <w:rPr>
      <w:rFonts w:ascii="Arial" w:eastAsia="微软雅黑" w:hAnsi="Arial"/>
      <w:b/>
      <w:sz w:val="24"/>
    </w:rPr>
  </w:style>
  <w:style w:type="paragraph" w:styleId="3">
    <w:name w:val="heading 3"/>
    <w:basedOn w:val="a"/>
    <w:next w:val="a"/>
    <w:unhideWhenUsed/>
    <w:qFormat/>
    <w:pPr>
      <w:keepNext/>
      <w:keepLines/>
      <w:numPr>
        <w:ilvl w:val="2"/>
        <w:numId w:val="16"/>
      </w:numPr>
      <w:spacing w:before="260" w:after="260" w:line="413" w:lineRule="auto"/>
      <w:outlineLvl w:val="2"/>
    </w:pPr>
    <w:rPr>
      <w:rFonts w:asciiTheme="minorHAnsi" w:eastAsia="微软雅黑" w:hAnsiTheme="minorHAnsi"/>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spacing w:afterLines="50" w:line="360" w:lineRule="auto"/>
      <w:ind w:firstLineChars="200" w:firstLine="420"/>
    </w:pPr>
    <w:rPr>
      <w:rFonts w:eastAsia="仿宋_GB2312"/>
      <w:szCs w:val="24"/>
    </w:rPr>
  </w:style>
  <w:style w:type="paragraph" w:styleId="TOC3">
    <w:name w:val="toc 3"/>
    <w:basedOn w:val="a"/>
    <w:next w:val="a"/>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pPr>
      <w:tabs>
        <w:tab w:val="left" w:pos="630"/>
        <w:tab w:val="right" w:leader="dot" w:pos="8296"/>
      </w:tabs>
    </w:pPr>
    <w:rPr>
      <w:rFonts w:ascii="仿宋" w:eastAsia="仿宋" w:hAnsi="仿宋" w:cs="宋体"/>
      <w:sz w:val="32"/>
      <w:szCs w:val="32"/>
    </w:rPr>
  </w:style>
  <w:style w:type="paragraph" w:styleId="TOC2">
    <w:name w:val="toc 2"/>
    <w:basedOn w:val="a"/>
    <w:next w:val="a"/>
    <w:uiPriority w:val="39"/>
    <w:qFormat/>
    <w:pPr>
      <w:ind w:leftChars="200" w:left="420"/>
    </w:pPr>
  </w:style>
  <w:style w:type="table" w:styleId="a6">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1"/>
    <w:uiPriority w:val="99"/>
    <w:unhideWhenUsed/>
    <w:qFormat/>
    <w:rPr>
      <w:color w:val="0563C1" w:themeColor="hyperlink"/>
      <w:u w:val="single"/>
    </w:rPr>
  </w:style>
  <w:style w:type="paragraph" w:customStyle="1" w:styleId="a8">
    <w:name w:val="正文居左"/>
    <w:basedOn w:val="a"/>
    <w:qFormat/>
    <w:pPr>
      <w:spacing w:line="360" w:lineRule="auto"/>
    </w:pPr>
    <w:rPr>
      <w:sz w:val="24"/>
      <w:szCs w:val="24"/>
    </w:rPr>
  </w:style>
  <w:style w:type="paragraph" w:customStyle="1" w:styleId="TSG">
    <w:name w:val="TSG正文"/>
    <w:basedOn w:val="a"/>
    <w:qFormat/>
    <w:pPr>
      <w:spacing w:line="360" w:lineRule="auto"/>
      <w:ind w:firstLineChars="200" w:firstLine="200"/>
    </w:pPr>
    <w:rPr>
      <w:rFonts w:ascii="Garamond" w:hAnsi="Garamond"/>
      <w:sz w:val="24"/>
      <w:szCs w:val="24"/>
    </w:rPr>
  </w:style>
  <w:style w:type="paragraph" w:customStyle="1" w:styleId="10">
    <w:name w:val="正文1"/>
    <w:qFormat/>
    <w:pPr>
      <w:jc w:val="both"/>
    </w:pPr>
    <w:rPr>
      <w:rFonts w:ascii="Times New Roman" w:eastAsia="宋体" w:hAnsi="Times New Roman" w:cs="Times New Roman"/>
      <w:kern w:val="2"/>
      <w:sz w:val="21"/>
      <w:szCs w:val="21"/>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a9">
    <w:name w:val="List Paragraph"/>
    <w:aliases w:val="ZJGIS列表项,List Paragraph,表格文本"/>
    <w:basedOn w:val="a"/>
    <w:link w:val="aa"/>
    <w:uiPriority w:val="34"/>
    <w:qFormat/>
    <w:rsid w:val="00420C9D"/>
    <w:pPr>
      <w:spacing w:line="360" w:lineRule="auto"/>
      <w:ind w:firstLineChars="200" w:firstLine="420"/>
    </w:pPr>
    <w:rPr>
      <w:rFonts w:ascii="宋体" w:hAnsi="宋体"/>
      <w:sz w:val="24"/>
    </w:rPr>
  </w:style>
  <w:style w:type="character" w:customStyle="1" w:styleId="aa">
    <w:name w:val="列表段落 字符"/>
    <w:aliases w:val="ZJGIS列表项 字符,List Paragraph 字符,表格文本 字符"/>
    <w:link w:val="a9"/>
    <w:uiPriority w:val="34"/>
    <w:rsid w:val="00420C9D"/>
    <w:rPr>
      <w:rFonts w:ascii="宋体" w:eastAsia="宋体" w:hAnsi="宋体" w:cs="Times New Roman"/>
      <w:kern w:val="2"/>
      <w:sz w:val="24"/>
    </w:rPr>
  </w:style>
  <w:style w:type="paragraph" w:styleId="ab">
    <w:name w:val="Title"/>
    <w:basedOn w:val="a"/>
    <w:next w:val="a"/>
    <w:link w:val="ac"/>
    <w:qFormat/>
    <w:rsid w:val="00E31189"/>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1"/>
    <w:link w:val="ab"/>
    <w:rsid w:val="00E31189"/>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109A2F-3750-420F-BE15-43E712A2D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20</Pages>
  <Words>997</Words>
  <Characters>5689</Characters>
  <Application>Microsoft Office Word</Application>
  <DocSecurity>0</DocSecurity>
  <Lines>47</Lines>
  <Paragraphs>13</Paragraphs>
  <ScaleCrop>false</ScaleCrop>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x zc</cp:lastModifiedBy>
  <cp:revision>22</cp:revision>
  <dcterms:created xsi:type="dcterms:W3CDTF">2023-09-18T08:16:00Z</dcterms:created>
  <dcterms:modified xsi:type="dcterms:W3CDTF">2025-01-03T02:49:00Z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DE0533EE3E214EC9A6C83CC7CDFF566D_13</vt:lpwstr>
  </property>
</Properties>
</file>